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F6C51FE" w14:textId="0209CC0C" w:rsidR="00F57D21" w:rsidRPr="00A51217" w:rsidRDefault="00A51217"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A51217">
        <w:rPr>
          <w:rFonts w:ascii="FS Albert Arabic" w:hAnsi="FS Albert Arabic" w:cs="FS Albert Arabic"/>
          <w:b/>
          <w:noProof/>
          <w:sz w:val="24"/>
          <w:szCs w:val="24"/>
        </w:rPr>
        <w:drawing>
          <wp:anchor distT="0" distB="0" distL="114300" distR="114300" simplePos="0" relativeHeight="251724800" behindDoc="0" locked="0" layoutInCell="1" allowOverlap="1" wp14:anchorId="64D7CDC4" wp14:editId="1715906D">
            <wp:simplePos x="0" y="0"/>
            <wp:positionH relativeFrom="column">
              <wp:posOffset>1791012</wp:posOffset>
            </wp:positionH>
            <wp:positionV relativeFrom="paragraph">
              <wp:posOffset>-42377</wp:posOffset>
            </wp:positionV>
            <wp:extent cx="2364383" cy="1035170"/>
            <wp:effectExtent l="0" t="0" r="0" b="0"/>
            <wp:wrapNone/>
            <wp:docPr id="34"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88203" cy="1045599"/>
                    </a:xfrm>
                    <a:prstGeom prst="rect">
                      <a:avLst/>
                    </a:prstGeom>
                  </pic:spPr>
                </pic:pic>
              </a:graphicData>
            </a:graphic>
            <wp14:sizeRelH relativeFrom="margin">
              <wp14:pctWidth>0</wp14:pctWidth>
            </wp14:sizeRelH>
            <wp14:sizeRelV relativeFrom="margin">
              <wp14:pctHeight>0</wp14:pctHeight>
            </wp14:sizeRelV>
          </wp:anchor>
        </w:drawing>
      </w:r>
    </w:p>
    <w:p w14:paraId="29927769" w14:textId="25E29F66" w:rsidR="00E662DA" w:rsidRPr="00A51217" w:rsidRDefault="00E662DA" w:rsidP="00E662DA">
      <w:pPr>
        <w:spacing w:line="240" w:lineRule="exact"/>
        <w:rPr>
          <w:rFonts w:ascii="FS Albert Arabic" w:hAnsi="FS Albert Arabic" w:cs="FS Albert Arabic"/>
          <w:b/>
        </w:rPr>
      </w:pPr>
    </w:p>
    <w:p w14:paraId="72FBAD9D" w14:textId="77777777" w:rsidR="00836E72" w:rsidRPr="00A51217" w:rsidRDefault="00836E72" w:rsidP="00E662DA">
      <w:pPr>
        <w:spacing w:line="240" w:lineRule="exact"/>
        <w:rPr>
          <w:rFonts w:ascii="FS Albert Arabic" w:hAnsi="FS Albert Arabic" w:cs="FS Albert Arabic"/>
          <w:b/>
        </w:rPr>
      </w:pPr>
    </w:p>
    <w:p w14:paraId="3C406243" w14:textId="77777777" w:rsidR="00836E72" w:rsidRPr="00A51217" w:rsidRDefault="00836E72" w:rsidP="00E662DA">
      <w:pPr>
        <w:spacing w:line="240" w:lineRule="exact"/>
        <w:rPr>
          <w:rFonts w:ascii="FS Albert Arabic" w:hAnsi="FS Albert Arabic" w:cs="FS Albert Arabic"/>
          <w:b/>
        </w:rPr>
      </w:pPr>
    </w:p>
    <w:p w14:paraId="0D06727E" w14:textId="77777777" w:rsidR="00836E72" w:rsidRPr="00A51217" w:rsidRDefault="00836E72" w:rsidP="00E662DA">
      <w:pPr>
        <w:spacing w:line="240" w:lineRule="exact"/>
        <w:rPr>
          <w:rFonts w:ascii="FS Albert Arabic" w:hAnsi="FS Albert Arabic" w:cs="FS Albert Arabic"/>
          <w:b/>
        </w:rPr>
      </w:pPr>
    </w:p>
    <w:p w14:paraId="4B63108F" w14:textId="77777777" w:rsidR="00836E72" w:rsidRPr="00A51217" w:rsidRDefault="00836E72" w:rsidP="00E662DA">
      <w:pPr>
        <w:spacing w:line="240" w:lineRule="exact"/>
        <w:rPr>
          <w:rFonts w:ascii="FS Albert Arabic" w:hAnsi="FS Albert Arabic" w:cs="FS Albert Arabic"/>
          <w:b/>
        </w:rPr>
      </w:pPr>
    </w:p>
    <w:p w14:paraId="327F0E0C" w14:textId="77777777" w:rsidR="00E662DA" w:rsidRPr="00A51217" w:rsidRDefault="00E662DA" w:rsidP="00E662DA">
      <w:pPr>
        <w:tabs>
          <w:tab w:val="left" w:pos="8721"/>
        </w:tabs>
        <w:rPr>
          <w:rFonts w:ascii="FS Albert Arabic" w:hAnsi="FS Albert Arabic" w:cs="FS Albert Arabic"/>
          <w:b/>
          <w:sz w:val="24"/>
        </w:rPr>
      </w:pPr>
    </w:p>
    <w:p w14:paraId="03FBC831" w14:textId="6DB94B03" w:rsidR="00E662DA" w:rsidRPr="002B6EE3" w:rsidRDefault="002B6EE3" w:rsidP="002B6EE3">
      <w:pPr>
        <w:pStyle w:val="CPNPMO"/>
        <w:jc w:val="left"/>
        <w:rPr>
          <w:rFonts w:ascii="FS Albert Arabic" w:hAnsi="FS Albert Arabic" w:cs="FS Albert Arabic"/>
          <w:bCs/>
          <w:color w:val="2E4A57"/>
          <w:spacing w:val="-15"/>
          <w:sz w:val="48"/>
          <w:szCs w:val="48"/>
        </w:rPr>
      </w:pPr>
      <w:r w:rsidRPr="00D23B06">
        <w:rPr>
          <w:rFonts w:ascii="FS Albert Arabic" w:hAnsi="FS Albert Arabic" w:cs="FS Albert Arabic"/>
          <w:bCs/>
          <w:color w:val="1F497D" w:themeColor="text2"/>
          <w:spacing w:val="-15"/>
          <w:sz w:val="48"/>
          <w:szCs w:val="72"/>
        </w:rPr>
        <w:t>Expro Projects White Book</w:t>
      </w:r>
    </w:p>
    <w:p w14:paraId="346B0341" w14:textId="3037F29D" w:rsidR="00583A98" w:rsidRPr="00A51217" w:rsidRDefault="00AC22E7" w:rsidP="002B6EE3">
      <w:pPr>
        <w:pStyle w:val="CPNPMO"/>
        <w:jc w:val="left"/>
        <w:rPr>
          <w:rFonts w:ascii="FS Albert Arabic" w:hAnsi="FS Albert Arabic" w:cs="FS Albert Arabic"/>
          <w:bCs/>
          <w:color w:val="1F497D" w:themeColor="text2"/>
          <w:spacing w:val="-15"/>
          <w:sz w:val="48"/>
          <w:szCs w:val="72"/>
        </w:rPr>
      </w:pPr>
      <w:r w:rsidRPr="00A51217">
        <w:rPr>
          <w:rFonts w:ascii="FS Albert Arabic" w:hAnsi="FS Albert Arabic" w:cs="FS Albert Arabic"/>
          <w:bCs/>
          <w:color w:val="1F497D" w:themeColor="text2"/>
          <w:spacing w:val="-15"/>
          <w:sz w:val="48"/>
          <w:szCs w:val="72"/>
        </w:rPr>
        <w:t>Volume 6, Chapter 7</w:t>
      </w:r>
    </w:p>
    <w:sdt>
      <w:sdtPr>
        <w:rPr>
          <w:rFonts w:ascii="FS Albert Arabic" w:hAnsi="FS Albert Arabic" w:cs="FS Albert Arabic"/>
          <w:bCs/>
          <w:color w:val="1F497D" w:themeColor="text2"/>
          <w:spacing w:val="-15"/>
          <w:sz w:val="48"/>
          <w:szCs w:val="72"/>
        </w:rPr>
        <w:alias w:val="Title"/>
        <w:tag w:val=""/>
        <w:id w:val="206773526"/>
        <w:placeholder>
          <w:docPart w:val="AF153D59FFA74FA39A7B7FCD45F1436B"/>
        </w:placeholder>
        <w:dataBinding w:prefixMappings="xmlns:ns0='http://purl.org/dc/elements/1.1/' xmlns:ns1='http://schemas.openxmlformats.org/package/2006/metadata/core-properties' " w:xpath="/ns1:coreProperties[1]/ns0:title[1]" w:storeItemID="{6C3C8BC8-F283-45AE-878A-BAB7291924A1}"/>
        <w:text/>
      </w:sdtPr>
      <w:sdtEndPr/>
      <w:sdtContent>
        <w:p w14:paraId="311F1F27" w14:textId="182F42A7" w:rsidR="00E03833" w:rsidRPr="00A51217" w:rsidRDefault="00D96D99" w:rsidP="002B6EE3">
          <w:pPr>
            <w:pStyle w:val="CPNPMO"/>
            <w:jc w:val="left"/>
            <w:rPr>
              <w:rFonts w:ascii="FS Albert Arabic" w:hAnsi="FS Albert Arabic" w:cs="FS Albert Arabic"/>
              <w:bCs/>
              <w:color w:val="1F497D" w:themeColor="text2"/>
              <w:spacing w:val="-15"/>
              <w:sz w:val="48"/>
              <w:szCs w:val="72"/>
            </w:rPr>
          </w:pPr>
          <w:r w:rsidRPr="00A51217">
            <w:rPr>
              <w:rFonts w:ascii="FS Albert Arabic" w:hAnsi="FS Albert Arabic" w:cs="FS Albert Arabic"/>
              <w:bCs/>
              <w:color w:val="1F497D" w:themeColor="text2"/>
              <w:spacing w:val="-15"/>
              <w:sz w:val="48"/>
              <w:szCs w:val="72"/>
            </w:rPr>
            <w:t>ELV SYSTEM - DESIGN CRITERIA</w:t>
          </w:r>
        </w:p>
      </w:sdtContent>
    </w:sdt>
    <w:p w14:paraId="61EF9268" w14:textId="0BC88C18" w:rsidR="00024235" w:rsidRPr="002B6EE3" w:rsidRDefault="002B6EE3" w:rsidP="002B6EE3">
      <w:pPr>
        <w:pStyle w:val="CPDocTitle"/>
        <w:ind w:left="90" w:hanging="90"/>
        <w:jc w:val="left"/>
        <w:rPr>
          <w:rFonts w:ascii="FS Albert Arabic" w:hAnsi="FS Albert Arabic" w:cs="FS Albert Arabic"/>
          <w:b w:val="0"/>
          <w:color w:val="1F497D" w:themeColor="text2"/>
          <w:spacing w:val="-15"/>
          <w:sz w:val="28"/>
        </w:rPr>
      </w:pPr>
      <w:r w:rsidRPr="00A51217">
        <w:rPr>
          <w:rFonts w:ascii="FS Albert Arabic" w:hAnsi="FS Albert Arabic" w:cs="FS Albert Arabic"/>
          <w:bCs/>
          <w:noProof/>
          <w:color w:val="1F497D" w:themeColor="text2"/>
          <w:spacing w:val="-15"/>
          <w:sz w:val="48"/>
          <w:szCs w:val="72"/>
          <w:lang w:eastAsia="en-US"/>
        </w:rPr>
        <mc:AlternateContent>
          <mc:Choice Requires="wps">
            <w:drawing>
              <wp:anchor distT="0" distB="0" distL="114300" distR="114300" simplePos="0" relativeHeight="251726848" behindDoc="0" locked="0" layoutInCell="1" allowOverlap="1" wp14:anchorId="426CB6D7" wp14:editId="1F38E98E">
                <wp:simplePos x="0" y="0"/>
                <wp:positionH relativeFrom="margin">
                  <wp:posOffset>329875</wp:posOffset>
                </wp:positionH>
                <wp:positionV relativeFrom="paragraph">
                  <wp:posOffset>203200</wp:posOffset>
                </wp:positionV>
                <wp:extent cx="319405" cy="74295"/>
                <wp:effectExtent l="0" t="0" r="4445" b="1905"/>
                <wp:wrapNone/>
                <wp:docPr id="35"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6E10885" id="Rectangle 10" o:spid="_x0000_s1026" style="position:absolute;margin-left:25.95pt;margin-top:16pt;width:25.15pt;height:5.85pt;z-index:2517268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" fillcolor="#d0ce38" stroked="f" strokeweight="2pt">
                <w10:wrap anchorx="margin"/>
              </v:rect>
            </w:pict>
          </mc:Fallback>
        </mc:AlternateContent>
      </w:r>
    </w:p>
    <w:p w14:paraId="7D3B59D1" w14:textId="1F3C8AE2" w:rsidR="00D710B3" w:rsidRPr="00C253E1" w:rsidRDefault="00D710B3" w:rsidP="00D710B3">
      <w:pPr>
        <w:pStyle w:val="CPDocTitle"/>
        <w:jc w:val="left"/>
        <w:rPr>
          <w:b w:val="0"/>
          <w:color w:val="1F497D" w:themeColor="text2"/>
          <w:spacing w:val="-15"/>
          <w:sz w:val="28"/>
        </w:rPr>
      </w:pPr>
      <w:r w:rsidRPr="00C253E1">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73F11612F91B4F3799F3D3A86AC2FE82"/>
          </w:placeholder>
          <w:dataBinding w:prefixMappings="xmlns:ns0='http://purl.org/dc/elements/1.1/' xmlns:ns1='http://schemas.openxmlformats.org/package/2006/metadata/core-properties' " w:xpath="/ns1:coreProperties[1]/ns0:subject[1]" w:storeItemID="{6C3C8BC8-F283-45AE-878A-BAB7291924A1}"/>
          <w:text/>
        </w:sdtPr>
        <w:sdtContent>
          <w:r>
            <w:rPr>
              <w:b w:val="0"/>
              <w:color w:val="1F497D" w:themeColor="text2"/>
              <w:spacing w:val="-15"/>
              <w:sz w:val="28"/>
            </w:rPr>
            <w:t>EPM-KEE-TP-000022</w:t>
          </w:r>
        </w:sdtContent>
      </w:sdt>
      <w:r w:rsidRPr="00C253E1">
        <w:rPr>
          <w:b w:val="0"/>
          <w:color w:val="1F497D" w:themeColor="text2"/>
          <w:spacing w:val="-15"/>
          <w:sz w:val="28"/>
        </w:rPr>
        <w:t xml:space="preserve"> Rev </w:t>
      </w:r>
      <w:sdt>
        <w:sdtPr>
          <w:rPr>
            <w:b w:val="0"/>
            <w:color w:val="1F497D" w:themeColor="text2"/>
            <w:spacing w:val="-15"/>
            <w:sz w:val="28"/>
          </w:rPr>
          <w:alias w:val="Rev"/>
          <w:tag w:val="Rev"/>
          <w:id w:val="895702517"/>
          <w:placeholder>
            <w:docPart w:val="BFF25D3BEAA34320B10DFC863CFB335C"/>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b w:val="0"/>
              <w:color w:val="1F497D" w:themeColor="text2"/>
              <w:spacing w:val="-15"/>
              <w:sz w:val="28"/>
            </w:rPr>
            <w:t>001</w:t>
          </w:r>
        </w:sdtContent>
      </w:sdt>
    </w:p>
    <w:p w14:paraId="7C06D380" w14:textId="4178DEC5" w:rsidR="001C1070" w:rsidRPr="00A51217" w:rsidRDefault="00D710B3" w:rsidP="00D710B3">
      <w:pPr>
        <w:pStyle w:val="CPDocTitle"/>
        <w:ind w:left="90" w:hanging="90"/>
        <w:jc w:val="left"/>
        <w:rPr>
          <w:rFonts w:ascii="FS Albert Arabic" w:hAnsi="FS Albert Arabic" w:cs="FS Albert Arabic"/>
          <w:bCs/>
          <w:color w:val="1F497D" w:themeColor="text2"/>
          <w:spacing w:val="-15"/>
          <w:sz w:val="36"/>
          <w:szCs w:val="48"/>
        </w:rPr>
      </w:pPr>
      <w:r w:rsidRPr="00A51217">
        <w:rPr>
          <w:rFonts w:ascii="FS Albert Arabic" w:hAnsi="FS Albert Arabic" w:cs="FS Albert Arabic"/>
          <w:bCs/>
          <w:color w:val="1F497D" w:themeColor="text2"/>
          <w:spacing w:val="-15"/>
          <w:sz w:val="48"/>
          <w:szCs w:val="72"/>
        </w:rPr>
        <w:t xml:space="preserve"> </w:t>
      </w:r>
      <w:r w:rsidR="001C5B08" w:rsidRPr="00A51217">
        <w:rPr>
          <w:rFonts w:ascii="FS Albert Arabic" w:hAnsi="FS Albert Arabic" w:cs="FS Albert Arabic"/>
          <w:bCs/>
          <w:color w:val="1F497D" w:themeColor="text2"/>
          <w:spacing w:val="-15"/>
          <w:sz w:val="48"/>
          <w:szCs w:val="72"/>
        </w:rPr>
        <w:br w:type="page"/>
      </w:r>
    </w:p>
    <w:p w14:paraId="2CECC1EC" w14:textId="77777777" w:rsidR="001C5B08" w:rsidRPr="00A51217" w:rsidRDefault="001C5B08" w:rsidP="003C4240">
      <w:pPr>
        <w:tabs>
          <w:tab w:val="left" w:pos="-142"/>
        </w:tabs>
        <w:spacing w:before="40" w:after="40"/>
        <w:jc w:val="center"/>
        <w:rPr>
          <w:rFonts w:ascii="FS Albert Arabic" w:hAnsi="FS Albert Arabic" w:cs="FS Albert Arabic"/>
          <w:lang w:eastAsia="en-GB"/>
        </w:rPr>
      </w:pPr>
    </w:p>
    <w:p w14:paraId="15CBDBE5" w14:textId="77777777" w:rsidR="00680E13" w:rsidRPr="00D710B3" w:rsidRDefault="00680E13" w:rsidP="00680E13">
      <w:pPr>
        <w:pStyle w:val="RevisionTableTitle"/>
        <w:ind w:left="-142"/>
      </w:pPr>
      <w:r w:rsidRPr="00D710B3">
        <w:t>Document Submittal History:</w:t>
      </w: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50"/>
        <w:gridCol w:w="1843"/>
        <w:gridCol w:w="1843"/>
        <w:gridCol w:w="2127"/>
      </w:tblGrid>
      <w:tr w:rsidR="00680E13" w:rsidRPr="00D710B3" w14:paraId="6EE9F43A" w14:textId="77777777" w:rsidTr="00A71C4F">
        <w:trPr>
          <w:cantSplit/>
          <w:trHeight w:val="295"/>
        </w:trPr>
        <w:tc>
          <w:tcPr>
            <w:tcW w:w="562" w:type="dxa"/>
            <w:tcMar>
              <w:left w:w="28" w:type="dxa"/>
              <w:right w:w="28" w:type="dxa"/>
            </w:tcMar>
            <w:vAlign w:val="center"/>
          </w:tcPr>
          <w:p w14:paraId="48BF9E75" w14:textId="77777777" w:rsidR="00680E13" w:rsidRPr="00D710B3" w:rsidRDefault="00680E13" w:rsidP="00A71C4F">
            <w:pPr>
              <w:tabs>
                <w:tab w:val="left" w:pos="114"/>
              </w:tabs>
              <w:spacing w:before="40" w:after="40"/>
              <w:ind w:left="114"/>
              <w:jc w:val="center"/>
              <w:rPr>
                <w:rFonts w:cs="Arial"/>
                <w:b/>
                <w:sz w:val="16"/>
                <w:szCs w:val="16"/>
              </w:rPr>
            </w:pPr>
            <w:r w:rsidRPr="00D710B3">
              <w:rPr>
                <w:rFonts w:cs="Arial"/>
                <w:b/>
                <w:sz w:val="16"/>
                <w:szCs w:val="16"/>
              </w:rPr>
              <w:t>Rev.:</w:t>
            </w:r>
          </w:p>
        </w:tc>
        <w:tc>
          <w:tcPr>
            <w:tcW w:w="1107" w:type="dxa"/>
            <w:vAlign w:val="center"/>
          </w:tcPr>
          <w:p w14:paraId="7A2EC62B" w14:textId="77777777" w:rsidR="00680E13" w:rsidRPr="00D710B3" w:rsidRDefault="00680E13" w:rsidP="00A71C4F">
            <w:pPr>
              <w:tabs>
                <w:tab w:val="left" w:pos="114"/>
              </w:tabs>
              <w:spacing w:before="40" w:after="40"/>
              <w:ind w:left="114"/>
              <w:jc w:val="center"/>
              <w:rPr>
                <w:rFonts w:cs="Arial"/>
                <w:b/>
                <w:sz w:val="16"/>
                <w:szCs w:val="16"/>
              </w:rPr>
            </w:pPr>
            <w:r w:rsidRPr="00D710B3">
              <w:rPr>
                <w:rFonts w:cs="Arial"/>
                <w:b/>
                <w:sz w:val="16"/>
                <w:szCs w:val="16"/>
              </w:rPr>
              <w:t>Rev Status</w:t>
            </w:r>
          </w:p>
        </w:tc>
        <w:tc>
          <w:tcPr>
            <w:tcW w:w="1134" w:type="dxa"/>
            <w:tcMar>
              <w:left w:w="28" w:type="dxa"/>
              <w:right w:w="28" w:type="dxa"/>
            </w:tcMar>
            <w:vAlign w:val="center"/>
          </w:tcPr>
          <w:p w14:paraId="6F754D63" w14:textId="77777777" w:rsidR="00680E13" w:rsidRPr="00D710B3" w:rsidRDefault="00680E13" w:rsidP="00A71C4F">
            <w:pPr>
              <w:tabs>
                <w:tab w:val="left" w:pos="114"/>
              </w:tabs>
              <w:spacing w:before="40" w:after="40"/>
              <w:ind w:left="114"/>
              <w:jc w:val="center"/>
              <w:rPr>
                <w:rFonts w:cs="Arial"/>
                <w:b/>
                <w:sz w:val="16"/>
                <w:szCs w:val="16"/>
              </w:rPr>
            </w:pPr>
            <w:r w:rsidRPr="00D710B3">
              <w:rPr>
                <w:rFonts w:cs="Arial"/>
                <w:b/>
                <w:sz w:val="16"/>
                <w:szCs w:val="16"/>
              </w:rPr>
              <w:t>Date:</w:t>
            </w:r>
          </w:p>
        </w:tc>
        <w:tc>
          <w:tcPr>
            <w:tcW w:w="850" w:type="dxa"/>
            <w:vAlign w:val="center"/>
          </w:tcPr>
          <w:p w14:paraId="0226D338" w14:textId="77777777" w:rsidR="00680E13" w:rsidRPr="00D710B3" w:rsidRDefault="00680E13" w:rsidP="00A71C4F">
            <w:pPr>
              <w:tabs>
                <w:tab w:val="left" w:pos="114"/>
              </w:tabs>
              <w:spacing w:before="40" w:after="40"/>
              <w:ind w:left="114"/>
              <w:jc w:val="center"/>
              <w:rPr>
                <w:rFonts w:cs="Arial"/>
                <w:b/>
                <w:sz w:val="16"/>
                <w:szCs w:val="16"/>
              </w:rPr>
            </w:pPr>
            <w:r w:rsidRPr="00D710B3">
              <w:rPr>
                <w:rFonts w:cs="Arial"/>
                <w:b/>
                <w:sz w:val="16"/>
                <w:szCs w:val="16"/>
              </w:rPr>
              <w:t>Entity</w:t>
            </w:r>
          </w:p>
        </w:tc>
        <w:tc>
          <w:tcPr>
            <w:tcW w:w="1843" w:type="dxa"/>
            <w:tcMar>
              <w:left w:w="28" w:type="dxa"/>
              <w:right w:w="28" w:type="dxa"/>
            </w:tcMar>
            <w:vAlign w:val="center"/>
          </w:tcPr>
          <w:p w14:paraId="2681AF63" w14:textId="77777777" w:rsidR="00680E13" w:rsidRPr="00D710B3" w:rsidRDefault="00680E13" w:rsidP="00A71C4F">
            <w:pPr>
              <w:tabs>
                <w:tab w:val="left" w:pos="114"/>
              </w:tabs>
              <w:spacing w:before="40" w:after="40"/>
              <w:ind w:left="114"/>
              <w:jc w:val="center"/>
              <w:rPr>
                <w:rFonts w:cs="Arial"/>
                <w:b/>
                <w:sz w:val="16"/>
                <w:szCs w:val="16"/>
              </w:rPr>
            </w:pPr>
            <w:r w:rsidRPr="00D710B3">
              <w:rPr>
                <w:rFonts w:cs="Arial"/>
                <w:b/>
                <w:sz w:val="16"/>
                <w:szCs w:val="16"/>
              </w:rPr>
              <w:t>Prepared by:</w:t>
            </w:r>
          </w:p>
        </w:tc>
        <w:tc>
          <w:tcPr>
            <w:tcW w:w="1843" w:type="dxa"/>
            <w:tcMar>
              <w:left w:w="28" w:type="dxa"/>
              <w:right w:w="28" w:type="dxa"/>
            </w:tcMar>
            <w:vAlign w:val="center"/>
          </w:tcPr>
          <w:p w14:paraId="58322A9A" w14:textId="77777777" w:rsidR="00680E13" w:rsidRPr="00D710B3" w:rsidRDefault="00680E13" w:rsidP="00A71C4F">
            <w:pPr>
              <w:tabs>
                <w:tab w:val="left" w:pos="426"/>
              </w:tabs>
              <w:spacing w:before="40" w:after="40"/>
              <w:jc w:val="center"/>
              <w:rPr>
                <w:rFonts w:cs="Arial"/>
                <w:b/>
                <w:sz w:val="16"/>
                <w:szCs w:val="16"/>
              </w:rPr>
            </w:pPr>
            <w:r w:rsidRPr="00D710B3">
              <w:rPr>
                <w:rFonts w:cs="Arial"/>
                <w:b/>
                <w:sz w:val="16"/>
                <w:szCs w:val="16"/>
              </w:rPr>
              <w:t>Reviewed by:</w:t>
            </w:r>
          </w:p>
        </w:tc>
        <w:tc>
          <w:tcPr>
            <w:tcW w:w="2127" w:type="dxa"/>
            <w:vAlign w:val="center"/>
          </w:tcPr>
          <w:p w14:paraId="17994B49" w14:textId="77777777" w:rsidR="00680E13" w:rsidRPr="00D710B3" w:rsidRDefault="00680E13" w:rsidP="00A71C4F">
            <w:pPr>
              <w:tabs>
                <w:tab w:val="left" w:pos="77"/>
              </w:tabs>
              <w:spacing w:before="40" w:after="40"/>
              <w:ind w:left="77"/>
              <w:jc w:val="center"/>
              <w:rPr>
                <w:rFonts w:cs="Arial"/>
                <w:b/>
                <w:sz w:val="16"/>
                <w:szCs w:val="16"/>
              </w:rPr>
            </w:pPr>
            <w:r w:rsidRPr="00D710B3">
              <w:rPr>
                <w:rFonts w:cs="Arial"/>
                <w:b/>
                <w:sz w:val="16"/>
                <w:szCs w:val="16"/>
              </w:rPr>
              <w:t>Approved by:</w:t>
            </w:r>
          </w:p>
        </w:tc>
      </w:tr>
      <w:tr w:rsidR="00680E13" w:rsidRPr="00D710B3" w14:paraId="2A4B528C" w14:textId="77777777" w:rsidTr="00A71C4F">
        <w:trPr>
          <w:cantSplit/>
          <w:trHeight w:val="330"/>
        </w:trPr>
        <w:tc>
          <w:tcPr>
            <w:tcW w:w="562" w:type="dxa"/>
            <w:tcMar>
              <w:left w:w="28" w:type="dxa"/>
              <w:right w:w="28" w:type="dxa"/>
            </w:tcMar>
            <w:vAlign w:val="center"/>
          </w:tcPr>
          <w:p w14:paraId="204B4491" w14:textId="77777777" w:rsidR="00680E13" w:rsidRPr="00D710B3" w:rsidRDefault="00680E13" w:rsidP="00A71C4F">
            <w:pPr>
              <w:pStyle w:val="RevisionTableText"/>
              <w:rPr>
                <w:b/>
                <w:bCs/>
                <w:highlight w:val="yellow"/>
              </w:rPr>
            </w:pPr>
            <w:r w:rsidRPr="00D710B3">
              <w:rPr>
                <w:b/>
                <w:bCs/>
              </w:rPr>
              <w:t>00</w:t>
            </w:r>
            <w:r w:rsidRPr="00D710B3">
              <w:rPr>
                <w:b/>
                <w:bCs/>
                <w:highlight w:val="yellow"/>
              </w:rPr>
              <w:t>X</w:t>
            </w:r>
          </w:p>
        </w:tc>
        <w:tc>
          <w:tcPr>
            <w:tcW w:w="1107" w:type="dxa"/>
            <w:vAlign w:val="center"/>
          </w:tcPr>
          <w:p w14:paraId="02922CF2" w14:textId="77777777" w:rsidR="00680E13" w:rsidRPr="00D710B3" w:rsidRDefault="00680E13" w:rsidP="00A71C4F">
            <w:pPr>
              <w:pStyle w:val="RevisionTableText"/>
              <w:rPr>
                <w:b/>
                <w:bCs/>
                <w:highlight w:val="yellow"/>
              </w:rPr>
            </w:pPr>
            <w:r w:rsidRPr="00D710B3">
              <w:rPr>
                <w:b/>
                <w:bCs/>
              </w:rPr>
              <w:t xml:space="preserve">For </w:t>
            </w:r>
            <w:r w:rsidRPr="00D710B3">
              <w:rPr>
                <w:b/>
                <w:bCs/>
                <w:highlight w:val="yellow"/>
              </w:rPr>
              <w:t>XXXXX</w:t>
            </w:r>
          </w:p>
        </w:tc>
        <w:tc>
          <w:tcPr>
            <w:tcW w:w="1134" w:type="dxa"/>
            <w:tcMar>
              <w:left w:w="28" w:type="dxa"/>
              <w:right w:w="28" w:type="dxa"/>
            </w:tcMar>
            <w:vAlign w:val="center"/>
          </w:tcPr>
          <w:p w14:paraId="3CD2F138" w14:textId="77777777" w:rsidR="00680E13" w:rsidRPr="00D710B3" w:rsidRDefault="00680E13" w:rsidP="00A71C4F">
            <w:pPr>
              <w:pStyle w:val="RevisionTableText"/>
              <w:rPr>
                <w:b/>
                <w:bCs/>
                <w:highlight w:val="yellow"/>
              </w:rPr>
            </w:pPr>
            <w:r w:rsidRPr="00D710B3">
              <w:rPr>
                <w:b/>
                <w:bCs/>
                <w:highlight w:val="yellow"/>
              </w:rPr>
              <w:t>DD/MM/YYYY</w:t>
            </w:r>
          </w:p>
        </w:tc>
        <w:tc>
          <w:tcPr>
            <w:tcW w:w="850" w:type="dxa"/>
            <w:vAlign w:val="center"/>
          </w:tcPr>
          <w:p w14:paraId="037CB8C2" w14:textId="77777777" w:rsidR="00680E13" w:rsidRPr="00D710B3" w:rsidRDefault="00680E13" w:rsidP="00A71C4F">
            <w:pPr>
              <w:pStyle w:val="RevisionTableText"/>
              <w:rPr>
                <w:b/>
                <w:bCs/>
                <w:highlight w:val="yellow"/>
              </w:rPr>
            </w:pPr>
            <w:r w:rsidRPr="00D710B3">
              <w:rPr>
                <w:b/>
                <w:bCs/>
                <w:highlight w:val="yellow"/>
              </w:rPr>
              <w:t>XXXXX</w:t>
            </w:r>
          </w:p>
        </w:tc>
        <w:tc>
          <w:tcPr>
            <w:tcW w:w="1843" w:type="dxa"/>
            <w:tcMar>
              <w:left w:w="28" w:type="dxa"/>
              <w:right w:w="28" w:type="dxa"/>
            </w:tcMar>
            <w:vAlign w:val="center"/>
          </w:tcPr>
          <w:p w14:paraId="62C89290" w14:textId="77777777" w:rsidR="00680E13" w:rsidRPr="00D710B3" w:rsidRDefault="00680E13" w:rsidP="00A71C4F">
            <w:pPr>
              <w:pStyle w:val="RevisionTableText"/>
              <w:rPr>
                <w:b/>
                <w:bCs/>
                <w:highlight w:val="yellow"/>
              </w:rPr>
            </w:pPr>
            <w:r w:rsidRPr="00D710B3">
              <w:rPr>
                <w:b/>
                <w:bCs/>
                <w:highlight w:val="yellow"/>
              </w:rPr>
              <w:t>NAME</w:t>
            </w:r>
          </w:p>
        </w:tc>
        <w:tc>
          <w:tcPr>
            <w:tcW w:w="1843" w:type="dxa"/>
            <w:tcMar>
              <w:left w:w="28" w:type="dxa"/>
              <w:right w:w="28" w:type="dxa"/>
            </w:tcMar>
            <w:vAlign w:val="center"/>
          </w:tcPr>
          <w:p w14:paraId="43AB7EF8" w14:textId="77777777" w:rsidR="00680E13" w:rsidRPr="00D710B3" w:rsidRDefault="00680E13" w:rsidP="00A71C4F">
            <w:pPr>
              <w:pStyle w:val="RevisionTableText"/>
              <w:rPr>
                <w:b/>
                <w:bCs/>
                <w:highlight w:val="yellow"/>
              </w:rPr>
            </w:pPr>
            <w:r w:rsidRPr="00D710B3">
              <w:rPr>
                <w:b/>
                <w:bCs/>
                <w:highlight w:val="yellow"/>
              </w:rPr>
              <w:t>NAME</w:t>
            </w:r>
          </w:p>
        </w:tc>
        <w:tc>
          <w:tcPr>
            <w:tcW w:w="2127" w:type="dxa"/>
            <w:vAlign w:val="center"/>
          </w:tcPr>
          <w:p w14:paraId="2532D613" w14:textId="77777777" w:rsidR="00680E13" w:rsidRPr="00D710B3" w:rsidRDefault="00680E13" w:rsidP="00A71C4F">
            <w:pPr>
              <w:pStyle w:val="RevisionTableText"/>
              <w:rPr>
                <w:highlight w:val="yellow"/>
              </w:rPr>
            </w:pPr>
            <w:r w:rsidRPr="00D710B3">
              <w:rPr>
                <w:b/>
                <w:bCs/>
                <w:highlight w:val="yellow"/>
              </w:rPr>
              <w:t>NAME</w:t>
            </w:r>
          </w:p>
        </w:tc>
      </w:tr>
      <w:tr w:rsidR="00680E13" w:rsidRPr="00D710B3" w14:paraId="0F0E12C4" w14:textId="77777777" w:rsidTr="00A71C4F">
        <w:trPr>
          <w:cantSplit/>
          <w:trHeight w:val="148"/>
        </w:trPr>
        <w:tc>
          <w:tcPr>
            <w:tcW w:w="562" w:type="dxa"/>
            <w:tcMar>
              <w:left w:w="28" w:type="dxa"/>
              <w:right w:w="28" w:type="dxa"/>
            </w:tcMar>
            <w:vAlign w:val="center"/>
          </w:tcPr>
          <w:p w14:paraId="26AA8ED1" w14:textId="77777777" w:rsidR="00680E13" w:rsidRPr="00D710B3" w:rsidRDefault="00680E13" w:rsidP="00A71C4F">
            <w:pPr>
              <w:tabs>
                <w:tab w:val="left" w:pos="426"/>
              </w:tabs>
              <w:spacing w:before="40" w:after="40"/>
              <w:jc w:val="center"/>
              <w:rPr>
                <w:rFonts w:cs="Arial"/>
                <w:sz w:val="16"/>
                <w:szCs w:val="16"/>
              </w:rPr>
            </w:pPr>
          </w:p>
        </w:tc>
        <w:tc>
          <w:tcPr>
            <w:tcW w:w="1107" w:type="dxa"/>
          </w:tcPr>
          <w:p w14:paraId="7835A61D" w14:textId="77777777" w:rsidR="00680E13" w:rsidRPr="00D710B3" w:rsidRDefault="00680E13" w:rsidP="00A71C4F">
            <w:pPr>
              <w:tabs>
                <w:tab w:val="left" w:pos="426"/>
              </w:tabs>
              <w:spacing w:before="40" w:after="40"/>
              <w:jc w:val="center"/>
              <w:rPr>
                <w:rFonts w:cs="Arial"/>
                <w:sz w:val="16"/>
                <w:szCs w:val="16"/>
              </w:rPr>
            </w:pPr>
          </w:p>
        </w:tc>
        <w:tc>
          <w:tcPr>
            <w:tcW w:w="1134" w:type="dxa"/>
            <w:tcMar>
              <w:left w:w="28" w:type="dxa"/>
              <w:right w:w="28" w:type="dxa"/>
            </w:tcMar>
            <w:vAlign w:val="center"/>
          </w:tcPr>
          <w:p w14:paraId="3D329D99" w14:textId="77777777" w:rsidR="00680E13" w:rsidRPr="00D710B3" w:rsidRDefault="00680E13" w:rsidP="00A71C4F">
            <w:pPr>
              <w:tabs>
                <w:tab w:val="left" w:pos="114"/>
              </w:tabs>
              <w:spacing w:before="40" w:after="40"/>
              <w:jc w:val="center"/>
              <w:rPr>
                <w:rFonts w:cs="Arial"/>
                <w:sz w:val="16"/>
                <w:szCs w:val="16"/>
              </w:rPr>
            </w:pPr>
          </w:p>
        </w:tc>
        <w:tc>
          <w:tcPr>
            <w:tcW w:w="850" w:type="dxa"/>
          </w:tcPr>
          <w:p w14:paraId="59D4C22F" w14:textId="77777777" w:rsidR="00680E13" w:rsidRPr="00D710B3" w:rsidRDefault="00680E13"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522A697A" w14:textId="77777777" w:rsidR="00680E13" w:rsidRPr="00D710B3" w:rsidRDefault="00680E13"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401D5672" w14:textId="77777777" w:rsidR="00680E13" w:rsidRPr="00D710B3" w:rsidRDefault="00680E13" w:rsidP="00A71C4F">
            <w:pPr>
              <w:tabs>
                <w:tab w:val="left" w:pos="114"/>
              </w:tabs>
              <w:spacing w:before="40" w:after="40"/>
              <w:jc w:val="center"/>
              <w:rPr>
                <w:rFonts w:cs="Arial"/>
                <w:sz w:val="16"/>
                <w:szCs w:val="16"/>
              </w:rPr>
            </w:pPr>
          </w:p>
        </w:tc>
        <w:tc>
          <w:tcPr>
            <w:tcW w:w="2127" w:type="dxa"/>
            <w:vAlign w:val="center"/>
          </w:tcPr>
          <w:p w14:paraId="408A272F" w14:textId="77777777" w:rsidR="00680E13" w:rsidRPr="00D710B3" w:rsidRDefault="00680E13" w:rsidP="00A71C4F">
            <w:pPr>
              <w:tabs>
                <w:tab w:val="left" w:pos="30"/>
                <w:tab w:val="left" w:pos="114"/>
              </w:tabs>
              <w:spacing w:before="40" w:after="40"/>
              <w:jc w:val="center"/>
              <w:rPr>
                <w:rFonts w:cs="Arial"/>
                <w:sz w:val="16"/>
                <w:szCs w:val="16"/>
              </w:rPr>
            </w:pPr>
          </w:p>
        </w:tc>
      </w:tr>
      <w:tr w:rsidR="00680E13" w:rsidRPr="00D710B3" w14:paraId="3F7452E8" w14:textId="77777777" w:rsidTr="00A71C4F">
        <w:trPr>
          <w:cantSplit/>
          <w:trHeight w:val="54"/>
        </w:trPr>
        <w:tc>
          <w:tcPr>
            <w:tcW w:w="562" w:type="dxa"/>
            <w:tcMar>
              <w:left w:w="28" w:type="dxa"/>
              <w:right w:w="28" w:type="dxa"/>
            </w:tcMar>
            <w:vAlign w:val="center"/>
          </w:tcPr>
          <w:p w14:paraId="29F290C4" w14:textId="77777777" w:rsidR="00680E13" w:rsidRPr="00D710B3" w:rsidRDefault="00680E13" w:rsidP="00A71C4F">
            <w:pPr>
              <w:tabs>
                <w:tab w:val="left" w:pos="426"/>
              </w:tabs>
              <w:spacing w:before="40" w:after="40"/>
              <w:jc w:val="center"/>
              <w:rPr>
                <w:rFonts w:cs="Arial"/>
                <w:sz w:val="16"/>
                <w:szCs w:val="16"/>
              </w:rPr>
            </w:pPr>
          </w:p>
        </w:tc>
        <w:tc>
          <w:tcPr>
            <w:tcW w:w="1107" w:type="dxa"/>
          </w:tcPr>
          <w:p w14:paraId="59A88572" w14:textId="77777777" w:rsidR="00680E13" w:rsidRPr="00D710B3" w:rsidRDefault="00680E13" w:rsidP="00A71C4F">
            <w:pPr>
              <w:tabs>
                <w:tab w:val="left" w:pos="426"/>
              </w:tabs>
              <w:spacing w:before="40" w:after="40"/>
              <w:jc w:val="center"/>
              <w:rPr>
                <w:rFonts w:cs="Arial"/>
                <w:sz w:val="16"/>
                <w:szCs w:val="16"/>
              </w:rPr>
            </w:pPr>
          </w:p>
        </w:tc>
        <w:tc>
          <w:tcPr>
            <w:tcW w:w="1134" w:type="dxa"/>
            <w:tcMar>
              <w:left w:w="28" w:type="dxa"/>
              <w:right w:w="28" w:type="dxa"/>
            </w:tcMar>
            <w:vAlign w:val="center"/>
          </w:tcPr>
          <w:p w14:paraId="311442E0" w14:textId="77777777" w:rsidR="00680E13" w:rsidRPr="00D710B3" w:rsidRDefault="00680E13" w:rsidP="00A71C4F">
            <w:pPr>
              <w:tabs>
                <w:tab w:val="left" w:pos="114"/>
              </w:tabs>
              <w:spacing w:before="40" w:after="40"/>
              <w:jc w:val="center"/>
              <w:rPr>
                <w:rFonts w:cs="Arial"/>
                <w:sz w:val="16"/>
                <w:szCs w:val="16"/>
              </w:rPr>
            </w:pPr>
          </w:p>
        </w:tc>
        <w:tc>
          <w:tcPr>
            <w:tcW w:w="850" w:type="dxa"/>
          </w:tcPr>
          <w:p w14:paraId="71566AC2" w14:textId="77777777" w:rsidR="00680E13" w:rsidRPr="00D710B3" w:rsidRDefault="00680E13"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1B4A7716" w14:textId="77777777" w:rsidR="00680E13" w:rsidRPr="00D710B3" w:rsidRDefault="00680E13"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12C73BF8" w14:textId="77777777" w:rsidR="00680E13" w:rsidRPr="00D710B3" w:rsidRDefault="00680E13" w:rsidP="00A71C4F">
            <w:pPr>
              <w:tabs>
                <w:tab w:val="left" w:pos="114"/>
              </w:tabs>
              <w:spacing w:before="40" w:after="40"/>
              <w:jc w:val="center"/>
              <w:rPr>
                <w:rFonts w:cs="Arial"/>
                <w:sz w:val="16"/>
                <w:szCs w:val="16"/>
              </w:rPr>
            </w:pPr>
          </w:p>
        </w:tc>
        <w:tc>
          <w:tcPr>
            <w:tcW w:w="2127" w:type="dxa"/>
            <w:vAlign w:val="center"/>
          </w:tcPr>
          <w:p w14:paraId="00545CAF" w14:textId="77777777" w:rsidR="00680E13" w:rsidRPr="00D710B3" w:rsidRDefault="00680E13" w:rsidP="00A71C4F">
            <w:pPr>
              <w:tabs>
                <w:tab w:val="left" w:pos="30"/>
                <w:tab w:val="left" w:pos="114"/>
              </w:tabs>
              <w:spacing w:before="40" w:after="40"/>
              <w:jc w:val="center"/>
              <w:rPr>
                <w:rFonts w:cs="Arial"/>
                <w:sz w:val="16"/>
                <w:szCs w:val="16"/>
              </w:rPr>
            </w:pPr>
          </w:p>
        </w:tc>
      </w:tr>
      <w:tr w:rsidR="00680E13" w:rsidRPr="00D710B3" w14:paraId="5E00AA50" w14:textId="77777777" w:rsidTr="00A71C4F">
        <w:trPr>
          <w:cantSplit/>
          <w:trHeight w:val="54"/>
        </w:trPr>
        <w:tc>
          <w:tcPr>
            <w:tcW w:w="562" w:type="dxa"/>
            <w:tcMar>
              <w:left w:w="28" w:type="dxa"/>
              <w:right w:w="28" w:type="dxa"/>
            </w:tcMar>
            <w:vAlign w:val="center"/>
          </w:tcPr>
          <w:p w14:paraId="6C9D6400" w14:textId="77777777" w:rsidR="00680E13" w:rsidRPr="00D710B3" w:rsidRDefault="00680E13" w:rsidP="00A71C4F">
            <w:pPr>
              <w:tabs>
                <w:tab w:val="left" w:pos="426"/>
              </w:tabs>
              <w:spacing w:before="40" w:after="40"/>
              <w:jc w:val="center"/>
              <w:rPr>
                <w:rFonts w:cs="Arial"/>
                <w:sz w:val="16"/>
                <w:szCs w:val="16"/>
              </w:rPr>
            </w:pPr>
          </w:p>
        </w:tc>
        <w:tc>
          <w:tcPr>
            <w:tcW w:w="1107" w:type="dxa"/>
          </w:tcPr>
          <w:p w14:paraId="6D12346E" w14:textId="77777777" w:rsidR="00680E13" w:rsidRPr="00D710B3" w:rsidRDefault="00680E13" w:rsidP="00A71C4F">
            <w:pPr>
              <w:tabs>
                <w:tab w:val="left" w:pos="426"/>
              </w:tabs>
              <w:spacing w:before="40" w:after="40"/>
              <w:jc w:val="center"/>
              <w:rPr>
                <w:rFonts w:cs="Arial"/>
                <w:sz w:val="16"/>
                <w:szCs w:val="16"/>
              </w:rPr>
            </w:pPr>
          </w:p>
        </w:tc>
        <w:tc>
          <w:tcPr>
            <w:tcW w:w="1134" w:type="dxa"/>
            <w:tcMar>
              <w:left w:w="28" w:type="dxa"/>
              <w:right w:w="28" w:type="dxa"/>
            </w:tcMar>
            <w:vAlign w:val="center"/>
          </w:tcPr>
          <w:p w14:paraId="6E725778" w14:textId="77777777" w:rsidR="00680E13" w:rsidRPr="00D710B3" w:rsidRDefault="00680E13" w:rsidP="00A71C4F">
            <w:pPr>
              <w:tabs>
                <w:tab w:val="left" w:pos="114"/>
              </w:tabs>
              <w:spacing w:before="40" w:after="40"/>
              <w:jc w:val="center"/>
              <w:rPr>
                <w:rFonts w:cs="Arial"/>
                <w:sz w:val="16"/>
                <w:szCs w:val="16"/>
              </w:rPr>
            </w:pPr>
          </w:p>
        </w:tc>
        <w:tc>
          <w:tcPr>
            <w:tcW w:w="850" w:type="dxa"/>
          </w:tcPr>
          <w:p w14:paraId="33928C02" w14:textId="77777777" w:rsidR="00680E13" w:rsidRPr="00D710B3" w:rsidRDefault="00680E13"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1811F47B" w14:textId="77777777" w:rsidR="00680E13" w:rsidRPr="00D710B3" w:rsidRDefault="00680E13"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03DCDEAA" w14:textId="77777777" w:rsidR="00680E13" w:rsidRPr="00D710B3" w:rsidRDefault="00680E13" w:rsidP="00A71C4F">
            <w:pPr>
              <w:tabs>
                <w:tab w:val="left" w:pos="114"/>
              </w:tabs>
              <w:spacing w:before="40" w:after="40"/>
              <w:jc w:val="center"/>
              <w:rPr>
                <w:rFonts w:cs="Arial"/>
                <w:sz w:val="16"/>
                <w:szCs w:val="16"/>
              </w:rPr>
            </w:pPr>
          </w:p>
        </w:tc>
        <w:tc>
          <w:tcPr>
            <w:tcW w:w="2127" w:type="dxa"/>
            <w:vAlign w:val="center"/>
          </w:tcPr>
          <w:p w14:paraId="4B56DA47" w14:textId="77777777" w:rsidR="00680E13" w:rsidRPr="00D710B3" w:rsidRDefault="00680E13" w:rsidP="00A71C4F">
            <w:pPr>
              <w:tabs>
                <w:tab w:val="left" w:pos="30"/>
                <w:tab w:val="left" w:pos="114"/>
              </w:tabs>
              <w:spacing w:before="40" w:after="40"/>
              <w:jc w:val="center"/>
              <w:rPr>
                <w:rFonts w:cs="Arial"/>
                <w:sz w:val="16"/>
                <w:szCs w:val="16"/>
              </w:rPr>
            </w:pPr>
          </w:p>
        </w:tc>
      </w:tr>
      <w:tr w:rsidR="00680E13" w:rsidRPr="00D710B3" w14:paraId="0C382DAA" w14:textId="77777777" w:rsidTr="00A71C4F">
        <w:trPr>
          <w:cantSplit/>
          <w:trHeight w:val="54"/>
        </w:trPr>
        <w:tc>
          <w:tcPr>
            <w:tcW w:w="562" w:type="dxa"/>
            <w:tcMar>
              <w:left w:w="28" w:type="dxa"/>
              <w:right w:w="28" w:type="dxa"/>
            </w:tcMar>
            <w:vAlign w:val="center"/>
          </w:tcPr>
          <w:p w14:paraId="5A9294B4" w14:textId="77777777" w:rsidR="00680E13" w:rsidRPr="00D710B3" w:rsidRDefault="00680E13" w:rsidP="00A71C4F">
            <w:pPr>
              <w:tabs>
                <w:tab w:val="left" w:pos="114"/>
              </w:tabs>
              <w:spacing w:before="40" w:after="40"/>
              <w:jc w:val="center"/>
              <w:rPr>
                <w:rFonts w:cs="Arial"/>
                <w:color w:val="000000"/>
                <w:sz w:val="16"/>
                <w:szCs w:val="16"/>
              </w:rPr>
            </w:pPr>
          </w:p>
        </w:tc>
        <w:tc>
          <w:tcPr>
            <w:tcW w:w="1107" w:type="dxa"/>
          </w:tcPr>
          <w:p w14:paraId="445FAED5" w14:textId="77777777" w:rsidR="00680E13" w:rsidRPr="00D710B3" w:rsidRDefault="00680E13" w:rsidP="00A71C4F">
            <w:pPr>
              <w:tabs>
                <w:tab w:val="left" w:pos="114"/>
              </w:tabs>
              <w:spacing w:before="40" w:after="40"/>
              <w:jc w:val="center"/>
              <w:rPr>
                <w:rFonts w:cs="Arial"/>
                <w:color w:val="000000"/>
                <w:sz w:val="16"/>
                <w:szCs w:val="16"/>
              </w:rPr>
            </w:pPr>
          </w:p>
        </w:tc>
        <w:tc>
          <w:tcPr>
            <w:tcW w:w="1134" w:type="dxa"/>
            <w:tcMar>
              <w:left w:w="28" w:type="dxa"/>
              <w:right w:w="28" w:type="dxa"/>
            </w:tcMar>
            <w:vAlign w:val="center"/>
          </w:tcPr>
          <w:p w14:paraId="25C2FB5F" w14:textId="77777777" w:rsidR="00680E13" w:rsidRPr="00D710B3" w:rsidRDefault="00680E13" w:rsidP="00A71C4F">
            <w:pPr>
              <w:tabs>
                <w:tab w:val="left" w:pos="114"/>
              </w:tabs>
              <w:spacing w:before="40" w:after="40"/>
              <w:jc w:val="center"/>
              <w:rPr>
                <w:rFonts w:cs="Arial"/>
                <w:color w:val="000000"/>
                <w:sz w:val="16"/>
                <w:szCs w:val="16"/>
              </w:rPr>
            </w:pPr>
          </w:p>
        </w:tc>
        <w:tc>
          <w:tcPr>
            <w:tcW w:w="850" w:type="dxa"/>
          </w:tcPr>
          <w:p w14:paraId="443224C2" w14:textId="77777777" w:rsidR="00680E13" w:rsidRPr="00D710B3" w:rsidRDefault="00680E13" w:rsidP="00A71C4F">
            <w:pPr>
              <w:tabs>
                <w:tab w:val="left" w:pos="114"/>
              </w:tabs>
              <w:spacing w:before="40" w:after="40"/>
              <w:jc w:val="center"/>
              <w:rPr>
                <w:rFonts w:cs="Arial"/>
                <w:color w:val="000000"/>
                <w:sz w:val="16"/>
                <w:szCs w:val="16"/>
              </w:rPr>
            </w:pPr>
          </w:p>
        </w:tc>
        <w:tc>
          <w:tcPr>
            <w:tcW w:w="1843" w:type="dxa"/>
            <w:tcMar>
              <w:left w:w="28" w:type="dxa"/>
              <w:right w:w="28" w:type="dxa"/>
            </w:tcMar>
            <w:vAlign w:val="center"/>
          </w:tcPr>
          <w:p w14:paraId="52B8F7A0" w14:textId="77777777" w:rsidR="00680E13" w:rsidRPr="00D710B3" w:rsidRDefault="00680E13" w:rsidP="00A71C4F">
            <w:pPr>
              <w:tabs>
                <w:tab w:val="left" w:pos="114"/>
              </w:tabs>
              <w:spacing w:before="40" w:after="40"/>
              <w:jc w:val="center"/>
              <w:rPr>
                <w:rFonts w:cs="Arial"/>
                <w:color w:val="000000"/>
                <w:sz w:val="16"/>
                <w:szCs w:val="16"/>
              </w:rPr>
            </w:pPr>
          </w:p>
        </w:tc>
        <w:tc>
          <w:tcPr>
            <w:tcW w:w="1843" w:type="dxa"/>
            <w:tcMar>
              <w:left w:w="28" w:type="dxa"/>
              <w:right w:w="28" w:type="dxa"/>
            </w:tcMar>
            <w:vAlign w:val="center"/>
          </w:tcPr>
          <w:p w14:paraId="1D00841A" w14:textId="77777777" w:rsidR="00680E13" w:rsidRPr="00D710B3" w:rsidRDefault="00680E13" w:rsidP="00A71C4F">
            <w:pPr>
              <w:tabs>
                <w:tab w:val="left" w:pos="114"/>
              </w:tabs>
              <w:spacing w:before="40" w:after="40"/>
              <w:jc w:val="center"/>
              <w:rPr>
                <w:rFonts w:cs="Arial"/>
                <w:color w:val="000000"/>
                <w:sz w:val="16"/>
                <w:szCs w:val="16"/>
              </w:rPr>
            </w:pPr>
          </w:p>
        </w:tc>
        <w:tc>
          <w:tcPr>
            <w:tcW w:w="2127" w:type="dxa"/>
          </w:tcPr>
          <w:p w14:paraId="37D89E28" w14:textId="77777777" w:rsidR="00680E13" w:rsidRPr="00D710B3" w:rsidRDefault="00680E13" w:rsidP="00A71C4F">
            <w:pPr>
              <w:tabs>
                <w:tab w:val="left" w:pos="77"/>
                <w:tab w:val="left" w:pos="114"/>
              </w:tabs>
              <w:spacing w:before="40" w:after="40"/>
              <w:jc w:val="center"/>
              <w:rPr>
                <w:rFonts w:cs="Arial"/>
                <w:color w:val="000000"/>
                <w:sz w:val="16"/>
                <w:szCs w:val="16"/>
              </w:rPr>
            </w:pPr>
          </w:p>
        </w:tc>
      </w:tr>
      <w:tr w:rsidR="00680E13" w:rsidRPr="00D710B3" w14:paraId="713D2278" w14:textId="77777777" w:rsidTr="00A71C4F">
        <w:trPr>
          <w:cantSplit/>
          <w:trHeight w:val="54"/>
        </w:trPr>
        <w:tc>
          <w:tcPr>
            <w:tcW w:w="562" w:type="dxa"/>
            <w:tcMar>
              <w:left w:w="28" w:type="dxa"/>
              <w:right w:w="28" w:type="dxa"/>
            </w:tcMar>
            <w:vAlign w:val="center"/>
          </w:tcPr>
          <w:p w14:paraId="623C9105" w14:textId="77777777" w:rsidR="00680E13" w:rsidRPr="00D710B3" w:rsidRDefault="00680E13" w:rsidP="00A71C4F">
            <w:pPr>
              <w:tabs>
                <w:tab w:val="left" w:pos="114"/>
              </w:tabs>
              <w:spacing w:before="40" w:after="40"/>
              <w:jc w:val="center"/>
              <w:rPr>
                <w:rFonts w:cs="Arial"/>
                <w:sz w:val="16"/>
                <w:szCs w:val="16"/>
              </w:rPr>
            </w:pPr>
          </w:p>
        </w:tc>
        <w:tc>
          <w:tcPr>
            <w:tcW w:w="1107" w:type="dxa"/>
          </w:tcPr>
          <w:p w14:paraId="48946AD8" w14:textId="77777777" w:rsidR="00680E13" w:rsidRPr="00D710B3" w:rsidRDefault="00680E13" w:rsidP="00A71C4F">
            <w:pPr>
              <w:tabs>
                <w:tab w:val="left" w:pos="114"/>
              </w:tabs>
              <w:spacing w:before="40" w:after="40"/>
              <w:jc w:val="center"/>
              <w:rPr>
                <w:rFonts w:cs="Arial"/>
                <w:sz w:val="16"/>
                <w:szCs w:val="16"/>
              </w:rPr>
            </w:pPr>
          </w:p>
        </w:tc>
        <w:tc>
          <w:tcPr>
            <w:tcW w:w="1134" w:type="dxa"/>
            <w:tcMar>
              <w:left w:w="28" w:type="dxa"/>
              <w:right w:w="28" w:type="dxa"/>
            </w:tcMar>
            <w:vAlign w:val="center"/>
          </w:tcPr>
          <w:p w14:paraId="00D3CE3E" w14:textId="77777777" w:rsidR="00680E13" w:rsidRPr="00D710B3" w:rsidRDefault="00680E13" w:rsidP="00A71C4F">
            <w:pPr>
              <w:tabs>
                <w:tab w:val="left" w:pos="114"/>
              </w:tabs>
              <w:spacing w:before="40" w:after="40"/>
              <w:jc w:val="center"/>
              <w:rPr>
                <w:rFonts w:cs="Arial"/>
                <w:sz w:val="16"/>
                <w:szCs w:val="16"/>
              </w:rPr>
            </w:pPr>
          </w:p>
        </w:tc>
        <w:tc>
          <w:tcPr>
            <w:tcW w:w="850" w:type="dxa"/>
          </w:tcPr>
          <w:p w14:paraId="589BD7F8" w14:textId="77777777" w:rsidR="00680E13" w:rsidRPr="00D710B3" w:rsidRDefault="00680E13"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6DB92ED1" w14:textId="77777777" w:rsidR="00680E13" w:rsidRPr="00D710B3" w:rsidRDefault="00680E13"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7445F88A" w14:textId="77777777" w:rsidR="00680E13" w:rsidRPr="00D710B3" w:rsidRDefault="00680E13" w:rsidP="00A71C4F">
            <w:pPr>
              <w:tabs>
                <w:tab w:val="left" w:pos="114"/>
              </w:tabs>
              <w:spacing w:before="40" w:after="40"/>
              <w:jc w:val="center"/>
              <w:rPr>
                <w:rFonts w:cs="Arial"/>
                <w:sz w:val="16"/>
                <w:szCs w:val="16"/>
              </w:rPr>
            </w:pPr>
          </w:p>
        </w:tc>
        <w:tc>
          <w:tcPr>
            <w:tcW w:w="2127" w:type="dxa"/>
          </w:tcPr>
          <w:p w14:paraId="3B5CC6A3" w14:textId="77777777" w:rsidR="00680E13" w:rsidRPr="00D710B3" w:rsidRDefault="00680E13" w:rsidP="00A71C4F">
            <w:pPr>
              <w:tabs>
                <w:tab w:val="left" w:pos="77"/>
                <w:tab w:val="left" w:pos="114"/>
              </w:tabs>
              <w:spacing w:before="40" w:after="40"/>
              <w:jc w:val="center"/>
              <w:rPr>
                <w:rFonts w:cs="Arial"/>
                <w:sz w:val="16"/>
                <w:szCs w:val="16"/>
              </w:rPr>
            </w:pPr>
          </w:p>
        </w:tc>
      </w:tr>
      <w:tr w:rsidR="00680E13" w:rsidRPr="00D710B3" w14:paraId="270DEA51" w14:textId="77777777" w:rsidTr="00A71C4F">
        <w:trPr>
          <w:trHeight w:val="314"/>
        </w:trPr>
        <w:tc>
          <w:tcPr>
            <w:tcW w:w="3653" w:type="dxa"/>
            <w:gridSpan w:val="4"/>
            <w:tcMar>
              <w:left w:w="28" w:type="dxa"/>
              <w:right w:w="28" w:type="dxa"/>
            </w:tcMar>
            <w:vAlign w:val="center"/>
          </w:tcPr>
          <w:p w14:paraId="51604BD4" w14:textId="77777777" w:rsidR="00680E13" w:rsidRPr="00D710B3" w:rsidRDefault="00680E13" w:rsidP="00A71C4F">
            <w:pPr>
              <w:pStyle w:val="RevisionTableText"/>
            </w:pPr>
            <w:r w:rsidRPr="00D710B3">
              <w:t>Signatures:</w:t>
            </w:r>
          </w:p>
        </w:tc>
        <w:tc>
          <w:tcPr>
            <w:tcW w:w="1843" w:type="dxa"/>
            <w:tcMar>
              <w:left w:w="28" w:type="dxa"/>
              <w:right w:w="28" w:type="dxa"/>
            </w:tcMar>
            <w:vAlign w:val="center"/>
          </w:tcPr>
          <w:p w14:paraId="7649F621" w14:textId="77777777" w:rsidR="00680E13" w:rsidRPr="00D710B3" w:rsidRDefault="00680E13"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0E744255" w14:textId="77777777" w:rsidR="00680E13" w:rsidRPr="00D710B3" w:rsidRDefault="00680E13" w:rsidP="00A71C4F">
            <w:pPr>
              <w:tabs>
                <w:tab w:val="left" w:pos="114"/>
              </w:tabs>
              <w:spacing w:before="40" w:after="40"/>
              <w:jc w:val="center"/>
              <w:rPr>
                <w:rFonts w:cs="Arial"/>
                <w:sz w:val="16"/>
                <w:szCs w:val="16"/>
              </w:rPr>
            </w:pPr>
          </w:p>
        </w:tc>
        <w:tc>
          <w:tcPr>
            <w:tcW w:w="2127" w:type="dxa"/>
          </w:tcPr>
          <w:p w14:paraId="1D21718D" w14:textId="77777777" w:rsidR="00680E13" w:rsidRPr="00D710B3" w:rsidRDefault="00680E13" w:rsidP="00A71C4F">
            <w:pPr>
              <w:tabs>
                <w:tab w:val="left" w:pos="77"/>
                <w:tab w:val="left" w:pos="114"/>
              </w:tabs>
              <w:spacing w:before="40" w:after="40"/>
              <w:jc w:val="center"/>
              <w:rPr>
                <w:rFonts w:cs="Arial"/>
                <w:sz w:val="16"/>
                <w:szCs w:val="16"/>
              </w:rPr>
            </w:pPr>
          </w:p>
        </w:tc>
      </w:tr>
    </w:tbl>
    <w:p w14:paraId="5BE2F2D3" w14:textId="77777777" w:rsidR="00680E13" w:rsidRPr="00D710B3" w:rsidRDefault="00680E13" w:rsidP="00680E13">
      <w:pPr>
        <w:rPr>
          <w:rFonts w:cs="Arial"/>
        </w:rPr>
      </w:pPr>
    </w:p>
    <w:p w14:paraId="2C8A7AD8" w14:textId="1D0A3D3E" w:rsidR="00680E13" w:rsidRPr="00D710B3" w:rsidRDefault="00680E13" w:rsidP="00680E13">
      <w:pPr>
        <w:rPr>
          <w:rFonts w:cs="Arial"/>
        </w:rPr>
      </w:pPr>
    </w:p>
    <w:p w14:paraId="2CDC2D4B" w14:textId="218CC507" w:rsidR="00680E13" w:rsidRPr="00D710B3" w:rsidRDefault="00680E13" w:rsidP="00680E13">
      <w:pPr>
        <w:rPr>
          <w:rFonts w:cs="Arial"/>
        </w:rPr>
      </w:pPr>
    </w:p>
    <w:p w14:paraId="306F6DA5" w14:textId="4A85F9CC" w:rsidR="00680E13" w:rsidRPr="00D710B3" w:rsidRDefault="00680E13" w:rsidP="00680E13">
      <w:pPr>
        <w:rPr>
          <w:rFonts w:cs="Arial"/>
        </w:rPr>
      </w:pPr>
    </w:p>
    <w:p w14:paraId="10CCF52F" w14:textId="46A067C2" w:rsidR="00680E13" w:rsidRPr="00D710B3" w:rsidRDefault="00680E13" w:rsidP="00680E13">
      <w:pPr>
        <w:rPr>
          <w:rFonts w:cs="Arial"/>
        </w:rPr>
      </w:pPr>
    </w:p>
    <w:p w14:paraId="12B96268" w14:textId="4DC59043" w:rsidR="00680E13" w:rsidRPr="00D710B3" w:rsidRDefault="00680E13" w:rsidP="00680E13">
      <w:pPr>
        <w:rPr>
          <w:rFonts w:cs="Arial"/>
        </w:rPr>
      </w:pPr>
    </w:p>
    <w:p w14:paraId="2F3C4749" w14:textId="57361C91" w:rsidR="00680E13" w:rsidRPr="00D710B3" w:rsidRDefault="00680E13" w:rsidP="00680E13">
      <w:pPr>
        <w:rPr>
          <w:rFonts w:cs="Arial"/>
        </w:rPr>
      </w:pPr>
    </w:p>
    <w:p w14:paraId="51F2DBA3" w14:textId="10849963" w:rsidR="00680E13" w:rsidRPr="00D710B3" w:rsidRDefault="00680E13" w:rsidP="00680E13">
      <w:pPr>
        <w:rPr>
          <w:rFonts w:cs="Arial"/>
        </w:rPr>
      </w:pPr>
    </w:p>
    <w:p w14:paraId="49FD1633" w14:textId="762E947C" w:rsidR="00680E13" w:rsidRPr="00D710B3" w:rsidRDefault="00680E13" w:rsidP="00680E13">
      <w:pPr>
        <w:rPr>
          <w:rFonts w:cs="Arial"/>
        </w:rPr>
      </w:pPr>
    </w:p>
    <w:p w14:paraId="7403525A" w14:textId="56EDFFE8" w:rsidR="00680E13" w:rsidRPr="00D710B3" w:rsidRDefault="00680E13" w:rsidP="00680E13">
      <w:pPr>
        <w:rPr>
          <w:rFonts w:cs="Arial"/>
        </w:rPr>
      </w:pPr>
    </w:p>
    <w:p w14:paraId="037F5BCC" w14:textId="6C9A80E7" w:rsidR="00680E13" w:rsidRDefault="00680E13" w:rsidP="00680E13">
      <w:pPr>
        <w:rPr>
          <w:rFonts w:cs="Arial"/>
        </w:rPr>
      </w:pPr>
    </w:p>
    <w:p w14:paraId="7E500A8F" w14:textId="38EF97E8" w:rsidR="00D710B3" w:rsidRDefault="00D710B3" w:rsidP="00680E13">
      <w:pPr>
        <w:rPr>
          <w:rFonts w:cs="Arial"/>
        </w:rPr>
      </w:pPr>
    </w:p>
    <w:p w14:paraId="5AA36C88" w14:textId="439AF0D6" w:rsidR="00D710B3" w:rsidRDefault="00D710B3" w:rsidP="00680E13">
      <w:pPr>
        <w:rPr>
          <w:rFonts w:cs="Arial"/>
        </w:rPr>
      </w:pPr>
    </w:p>
    <w:p w14:paraId="2A162A45" w14:textId="65C544CD" w:rsidR="00D710B3" w:rsidRDefault="00D710B3" w:rsidP="00680E13">
      <w:pPr>
        <w:rPr>
          <w:rFonts w:cs="Arial"/>
        </w:rPr>
      </w:pPr>
    </w:p>
    <w:p w14:paraId="5BED5B84" w14:textId="0976ABA0" w:rsidR="00D710B3" w:rsidRDefault="00D710B3" w:rsidP="00680E13">
      <w:pPr>
        <w:rPr>
          <w:rFonts w:cs="Arial"/>
        </w:rPr>
      </w:pPr>
    </w:p>
    <w:p w14:paraId="28A2BFB7" w14:textId="320A1013" w:rsidR="00D710B3" w:rsidRDefault="00D710B3" w:rsidP="00680E13">
      <w:pPr>
        <w:rPr>
          <w:rFonts w:cs="Arial"/>
        </w:rPr>
      </w:pPr>
    </w:p>
    <w:p w14:paraId="47177F85" w14:textId="354A8141" w:rsidR="00D710B3" w:rsidRDefault="00D710B3" w:rsidP="00680E13">
      <w:pPr>
        <w:rPr>
          <w:rFonts w:cs="Arial"/>
        </w:rPr>
      </w:pPr>
    </w:p>
    <w:p w14:paraId="064D7462" w14:textId="726A717D" w:rsidR="00D710B3" w:rsidRDefault="00D710B3" w:rsidP="00680E13">
      <w:pPr>
        <w:rPr>
          <w:rFonts w:cs="Arial"/>
        </w:rPr>
      </w:pPr>
    </w:p>
    <w:p w14:paraId="7890C8C2" w14:textId="41120736" w:rsidR="00D710B3" w:rsidRDefault="00D710B3" w:rsidP="00680E13">
      <w:pPr>
        <w:rPr>
          <w:rFonts w:cs="Arial"/>
        </w:rPr>
      </w:pPr>
    </w:p>
    <w:p w14:paraId="6BAB87B1" w14:textId="71AAB7A3" w:rsidR="00D710B3" w:rsidRDefault="00D710B3" w:rsidP="00680E13">
      <w:pPr>
        <w:rPr>
          <w:rFonts w:cs="Arial"/>
        </w:rPr>
      </w:pPr>
    </w:p>
    <w:p w14:paraId="3D53E8DE" w14:textId="6C974ED8" w:rsidR="00D710B3" w:rsidRDefault="00D710B3" w:rsidP="00680E13">
      <w:pPr>
        <w:rPr>
          <w:rFonts w:cs="Arial"/>
        </w:rPr>
      </w:pPr>
    </w:p>
    <w:p w14:paraId="03B8943B" w14:textId="6E06587F" w:rsidR="00D710B3" w:rsidRDefault="00D710B3" w:rsidP="00680E13">
      <w:pPr>
        <w:rPr>
          <w:rFonts w:cs="Arial"/>
        </w:rPr>
      </w:pPr>
    </w:p>
    <w:p w14:paraId="047DEDE9" w14:textId="05976F96" w:rsidR="00D710B3" w:rsidRDefault="00D710B3" w:rsidP="00680E13">
      <w:pPr>
        <w:rPr>
          <w:rFonts w:cs="Arial"/>
        </w:rPr>
      </w:pPr>
    </w:p>
    <w:p w14:paraId="1DA0895D" w14:textId="63E5E39A" w:rsidR="00D710B3" w:rsidRDefault="00D710B3" w:rsidP="00680E13">
      <w:pPr>
        <w:rPr>
          <w:rFonts w:cs="Arial"/>
        </w:rPr>
      </w:pPr>
    </w:p>
    <w:p w14:paraId="055971C0" w14:textId="7C791994" w:rsidR="00D710B3" w:rsidRDefault="00D710B3" w:rsidP="00680E13">
      <w:pPr>
        <w:rPr>
          <w:rFonts w:cs="Arial"/>
        </w:rPr>
      </w:pPr>
    </w:p>
    <w:p w14:paraId="4CD73182" w14:textId="71367441" w:rsidR="00D710B3" w:rsidRDefault="00D710B3" w:rsidP="00680E13">
      <w:pPr>
        <w:rPr>
          <w:rFonts w:cs="Arial"/>
        </w:rPr>
      </w:pPr>
    </w:p>
    <w:p w14:paraId="5116C69E" w14:textId="6D812DA3" w:rsidR="00D710B3" w:rsidRDefault="00D710B3" w:rsidP="00680E13">
      <w:pPr>
        <w:rPr>
          <w:rFonts w:cs="Arial"/>
        </w:rPr>
      </w:pPr>
    </w:p>
    <w:p w14:paraId="0FC0C080" w14:textId="0DFDEC84" w:rsidR="00D710B3" w:rsidRDefault="00D710B3" w:rsidP="00680E13">
      <w:pPr>
        <w:rPr>
          <w:rFonts w:cs="Arial"/>
        </w:rPr>
      </w:pPr>
    </w:p>
    <w:p w14:paraId="6167376D" w14:textId="3B41DB1B" w:rsidR="00D710B3" w:rsidRDefault="00D710B3" w:rsidP="00680E13">
      <w:pPr>
        <w:rPr>
          <w:rFonts w:cs="Arial"/>
        </w:rPr>
      </w:pPr>
    </w:p>
    <w:p w14:paraId="687F6D27" w14:textId="77777777" w:rsidR="00D710B3" w:rsidRPr="00D710B3" w:rsidRDefault="00D710B3" w:rsidP="00680E13">
      <w:pPr>
        <w:rPr>
          <w:rFonts w:cs="Arial"/>
        </w:rPr>
      </w:pPr>
    </w:p>
    <w:p w14:paraId="661122C2" w14:textId="5D19BB3D" w:rsidR="00680E13" w:rsidRPr="00D710B3" w:rsidRDefault="00680E13" w:rsidP="00680E13">
      <w:pPr>
        <w:rPr>
          <w:rFonts w:cs="Arial"/>
        </w:rPr>
      </w:pPr>
    </w:p>
    <w:p w14:paraId="3F3104C0" w14:textId="344C834A" w:rsidR="00680E13" w:rsidRPr="00D710B3" w:rsidRDefault="00680E13" w:rsidP="00680E13">
      <w:pPr>
        <w:rPr>
          <w:rFonts w:cs="Arial"/>
        </w:rPr>
      </w:pPr>
    </w:p>
    <w:p w14:paraId="765576EF" w14:textId="44F6F85D" w:rsidR="00680E13" w:rsidRPr="00D710B3" w:rsidRDefault="00680E13" w:rsidP="00680E13">
      <w:pPr>
        <w:rPr>
          <w:rFonts w:cs="Arial"/>
        </w:rPr>
      </w:pPr>
    </w:p>
    <w:p w14:paraId="51A2F33B" w14:textId="35423386" w:rsidR="00680E13" w:rsidRPr="00D710B3" w:rsidRDefault="00680E13" w:rsidP="00680E13">
      <w:pPr>
        <w:rPr>
          <w:rFonts w:cs="Arial"/>
        </w:rPr>
      </w:pPr>
    </w:p>
    <w:p w14:paraId="47BF69E8" w14:textId="7BC3E0ED" w:rsidR="00680E13" w:rsidRPr="00D710B3" w:rsidRDefault="00680E13" w:rsidP="00680E13">
      <w:pPr>
        <w:rPr>
          <w:rFonts w:cs="Arial"/>
        </w:rPr>
      </w:pPr>
    </w:p>
    <w:p w14:paraId="2498D970" w14:textId="639D80EF" w:rsidR="00680E13" w:rsidRPr="00D710B3" w:rsidRDefault="00680E13" w:rsidP="00680E13">
      <w:pPr>
        <w:rPr>
          <w:rFonts w:cs="Arial"/>
        </w:rPr>
      </w:pPr>
    </w:p>
    <w:p w14:paraId="2C68348E" w14:textId="45A13397" w:rsidR="00680E13" w:rsidRPr="00D710B3" w:rsidRDefault="00680E13" w:rsidP="00680E13">
      <w:pPr>
        <w:rPr>
          <w:rFonts w:cs="Arial"/>
        </w:rPr>
      </w:pPr>
    </w:p>
    <w:p w14:paraId="1F2A725F" w14:textId="02630BF5" w:rsidR="00680E13" w:rsidRDefault="00680E13" w:rsidP="00680E13">
      <w:pPr>
        <w:rPr>
          <w:rFonts w:cs="Arial"/>
        </w:rPr>
      </w:pPr>
    </w:p>
    <w:p w14:paraId="2CCE5B78" w14:textId="77777777" w:rsidR="00D710B3" w:rsidRPr="00D710B3" w:rsidRDefault="00D710B3" w:rsidP="00680E13">
      <w:pPr>
        <w:rPr>
          <w:rFonts w:cs="Arial"/>
        </w:rPr>
      </w:pPr>
    </w:p>
    <w:p w14:paraId="309ABEF1" w14:textId="77777777" w:rsidR="00680E13" w:rsidRPr="00D710B3" w:rsidRDefault="00680E13" w:rsidP="00680E13">
      <w:pPr>
        <w:rPr>
          <w:rFonts w:cs="Arial"/>
        </w:rPr>
      </w:pPr>
    </w:p>
    <w:p w14:paraId="5797836A" w14:textId="77777777" w:rsidR="00680E13" w:rsidRPr="00D710B3" w:rsidRDefault="00680E13" w:rsidP="00680E13">
      <w:pPr>
        <w:rPr>
          <w:rFonts w:cs="Arial"/>
        </w:rPr>
      </w:pPr>
    </w:p>
    <w:p w14:paraId="196D1AED" w14:textId="77777777" w:rsidR="002B6EE3" w:rsidRPr="00D710B3" w:rsidRDefault="002B6EE3" w:rsidP="002B6EE3">
      <w:pPr>
        <w:pStyle w:val="HeadingCenter"/>
      </w:pPr>
      <w:r w:rsidRPr="00D710B3">
        <w:lastRenderedPageBreak/>
        <w:t>THIS NOTICE MUST ACCOMPANY EVERY COPY OF THIS DOCUMENT</w:t>
      </w:r>
    </w:p>
    <w:p w14:paraId="09AEB93D" w14:textId="77777777" w:rsidR="002B6EE3" w:rsidRPr="00D710B3" w:rsidRDefault="002B6EE3" w:rsidP="002B6EE3">
      <w:pPr>
        <w:pStyle w:val="HeadingCenter"/>
      </w:pPr>
      <w:r w:rsidRPr="00D710B3">
        <w:t>IMPORTANT NOTICE</w:t>
      </w:r>
    </w:p>
    <w:p w14:paraId="0F05030C" w14:textId="77777777" w:rsidR="002B6EE3" w:rsidRPr="00D710B3" w:rsidRDefault="002B6EE3" w:rsidP="002B6EE3">
      <w:pPr>
        <w:pStyle w:val="BodyText"/>
        <w:rPr>
          <w:rFonts w:cs="Arial"/>
        </w:rPr>
      </w:pPr>
    </w:p>
    <w:p w14:paraId="4E52AB71" w14:textId="77777777" w:rsidR="002B6EE3" w:rsidRPr="00D710B3" w:rsidRDefault="002B6EE3" w:rsidP="002B6EE3">
      <w:pPr>
        <w:pStyle w:val="BodyText"/>
        <w:rPr>
          <w:rFonts w:cs="Arial"/>
        </w:rPr>
      </w:pPr>
      <w:r w:rsidRPr="00D710B3">
        <w:rPr>
          <w:rFonts w:cs="Arial"/>
        </w:rPr>
        <w:t xml:space="preserve">This document, (“Document”) is the exclusive property of the Expenditure Efficiency &amp;Project Authority (“EXPRO”). </w:t>
      </w:r>
    </w:p>
    <w:p w14:paraId="5487DDD9" w14:textId="77777777" w:rsidR="002B6EE3" w:rsidRPr="00D710B3" w:rsidRDefault="002B6EE3" w:rsidP="002B6EE3">
      <w:pPr>
        <w:pStyle w:val="BodyText"/>
        <w:rPr>
          <w:rFonts w:cs="Arial"/>
        </w:rPr>
      </w:pPr>
      <w:r w:rsidRPr="00D710B3">
        <w:rPr>
          <w:rFonts w:cs="Arial"/>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14:paraId="7B56B8D4" w14:textId="77777777" w:rsidR="002B6EE3" w:rsidRPr="00D710B3" w:rsidRDefault="002B6EE3" w:rsidP="002B6EE3">
      <w:pPr>
        <w:pStyle w:val="BodyText"/>
        <w:rPr>
          <w:rFonts w:cs="Arial"/>
        </w:rPr>
      </w:pPr>
    </w:p>
    <w:p w14:paraId="48FD858A" w14:textId="77777777" w:rsidR="002B6EE3" w:rsidRPr="00D710B3" w:rsidRDefault="002B6EE3" w:rsidP="002B6EE3">
      <w:pPr>
        <w:pStyle w:val="BodyText"/>
        <w:rPr>
          <w:rFonts w:cs="Arial"/>
        </w:rPr>
      </w:pPr>
      <w:r w:rsidRPr="00D710B3">
        <w:rPr>
          <w:rFonts w:cs="Arial"/>
        </w:rPr>
        <w:t>Any use or reliance on this Document, or extracts thereof, by any party, including government entities and their respective consultants and/or contractors, is at that third party’s sole risk and responsibility. EXPRO,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14:paraId="40F8E7F5" w14:textId="77777777" w:rsidR="002B6EE3" w:rsidRPr="00D710B3" w:rsidRDefault="002B6EE3" w:rsidP="002B6EE3">
      <w:pPr>
        <w:pStyle w:val="BodyText"/>
        <w:rPr>
          <w:rFonts w:cs="Arial"/>
        </w:rPr>
      </w:pPr>
    </w:p>
    <w:p w14:paraId="13E65179" w14:textId="27E78044" w:rsidR="002E5049" w:rsidRPr="00D710B3" w:rsidRDefault="002B6EE3" w:rsidP="002B6EE3">
      <w:pPr>
        <w:keepNext/>
        <w:spacing w:before="240" w:after="60"/>
        <w:ind w:left="-810"/>
        <w:mirrorIndents/>
        <w:jc w:val="center"/>
        <w:rPr>
          <w:rFonts w:cs="Arial"/>
          <w:b/>
          <w:bCs/>
          <w:kern w:val="32"/>
          <w:sz w:val="24"/>
          <w:szCs w:val="24"/>
          <w:lang w:val="en-GB"/>
        </w:rPr>
      </w:pPr>
      <w:r w:rsidRPr="00D710B3">
        <w:rPr>
          <w:rFonts w:cs="Arial"/>
          <w:sz w:val="18"/>
        </w:rPr>
        <w:t>This Document and its contents are valid only for the conditions reported in it and as of the date of this Document.</w:t>
      </w:r>
    </w:p>
    <w:p w14:paraId="34D4F736" w14:textId="77777777" w:rsidR="00A51217" w:rsidRPr="00D710B3" w:rsidRDefault="00A51217" w:rsidP="002E5049">
      <w:pPr>
        <w:keepNext/>
        <w:spacing w:before="240" w:after="60"/>
        <w:mirrorIndents/>
        <w:jc w:val="center"/>
        <w:rPr>
          <w:rFonts w:cs="Arial"/>
          <w:b/>
          <w:bCs/>
          <w:kern w:val="32"/>
          <w:sz w:val="24"/>
          <w:szCs w:val="24"/>
          <w:lang w:val="en-GB"/>
        </w:rPr>
      </w:pPr>
    </w:p>
    <w:p w14:paraId="3BBCBA94" w14:textId="3A3A5788" w:rsidR="000F2FC3" w:rsidRPr="00D710B3" w:rsidRDefault="000F2FC3" w:rsidP="001C5B08">
      <w:pPr>
        <w:tabs>
          <w:tab w:val="left" w:pos="1536"/>
        </w:tabs>
        <w:rPr>
          <w:rFonts w:cs="Arial"/>
          <w:b/>
          <w:bCs/>
          <w:kern w:val="32"/>
          <w:sz w:val="24"/>
          <w:szCs w:val="24"/>
          <w:lang w:val="en-GB"/>
        </w:rPr>
      </w:pPr>
    </w:p>
    <w:p w14:paraId="6B3CCE3A" w14:textId="2A4DC070" w:rsidR="00A51217" w:rsidRDefault="00A51217" w:rsidP="001C5B08">
      <w:pPr>
        <w:tabs>
          <w:tab w:val="left" w:pos="1536"/>
        </w:tabs>
        <w:rPr>
          <w:rFonts w:ascii="FS Albert Arabic" w:hAnsi="FS Albert Arabic" w:cs="FS Albert Arabic"/>
          <w:b/>
          <w:bCs/>
          <w:kern w:val="32"/>
          <w:sz w:val="24"/>
          <w:szCs w:val="24"/>
          <w:lang w:val="en-GB"/>
        </w:rPr>
      </w:pPr>
    </w:p>
    <w:p w14:paraId="03DC62FB" w14:textId="0DAF75DC" w:rsidR="00D710B3" w:rsidRDefault="00D710B3" w:rsidP="001C5B08">
      <w:pPr>
        <w:tabs>
          <w:tab w:val="left" w:pos="1536"/>
        </w:tabs>
        <w:rPr>
          <w:rFonts w:ascii="FS Albert Arabic" w:hAnsi="FS Albert Arabic" w:cs="FS Albert Arabic"/>
          <w:b/>
          <w:bCs/>
          <w:kern w:val="32"/>
          <w:sz w:val="24"/>
          <w:szCs w:val="24"/>
          <w:lang w:val="en-GB"/>
        </w:rPr>
      </w:pPr>
    </w:p>
    <w:p w14:paraId="1F4922BC" w14:textId="03287100" w:rsidR="00D710B3" w:rsidRDefault="00D710B3" w:rsidP="001C5B08">
      <w:pPr>
        <w:tabs>
          <w:tab w:val="left" w:pos="1536"/>
        </w:tabs>
        <w:rPr>
          <w:rFonts w:ascii="FS Albert Arabic" w:hAnsi="FS Albert Arabic" w:cs="FS Albert Arabic"/>
          <w:b/>
          <w:bCs/>
          <w:kern w:val="32"/>
          <w:sz w:val="24"/>
          <w:szCs w:val="24"/>
          <w:lang w:val="en-GB"/>
        </w:rPr>
      </w:pPr>
    </w:p>
    <w:p w14:paraId="4183C3EC" w14:textId="03B73E36" w:rsidR="00D710B3" w:rsidRDefault="00D710B3" w:rsidP="001C5B08">
      <w:pPr>
        <w:tabs>
          <w:tab w:val="left" w:pos="1536"/>
        </w:tabs>
        <w:rPr>
          <w:rFonts w:ascii="FS Albert Arabic" w:hAnsi="FS Albert Arabic" w:cs="FS Albert Arabic"/>
          <w:b/>
          <w:bCs/>
          <w:kern w:val="32"/>
          <w:sz w:val="24"/>
          <w:szCs w:val="24"/>
          <w:lang w:val="en-GB"/>
        </w:rPr>
      </w:pPr>
    </w:p>
    <w:p w14:paraId="27DA60AE" w14:textId="23216D3C" w:rsidR="00D710B3" w:rsidRDefault="00D710B3" w:rsidP="001C5B08">
      <w:pPr>
        <w:tabs>
          <w:tab w:val="left" w:pos="1536"/>
        </w:tabs>
        <w:rPr>
          <w:rFonts w:ascii="FS Albert Arabic" w:hAnsi="FS Albert Arabic" w:cs="FS Albert Arabic"/>
          <w:b/>
          <w:bCs/>
          <w:kern w:val="32"/>
          <w:sz w:val="24"/>
          <w:szCs w:val="24"/>
          <w:lang w:val="en-GB"/>
        </w:rPr>
      </w:pPr>
    </w:p>
    <w:p w14:paraId="546855D0" w14:textId="6F49B68F" w:rsidR="00D710B3" w:rsidRDefault="00D710B3" w:rsidP="001C5B08">
      <w:pPr>
        <w:tabs>
          <w:tab w:val="left" w:pos="1536"/>
        </w:tabs>
        <w:rPr>
          <w:rFonts w:ascii="FS Albert Arabic" w:hAnsi="FS Albert Arabic" w:cs="FS Albert Arabic"/>
          <w:b/>
          <w:bCs/>
          <w:kern w:val="32"/>
          <w:sz w:val="24"/>
          <w:szCs w:val="24"/>
          <w:lang w:val="en-GB"/>
        </w:rPr>
      </w:pPr>
    </w:p>
    <w:p w14:paraId="79ED8D1F" w14:textId="6FAECF4B" w:rsidR="00D710B3" w:rsidRDefault="00D710B3" w:rsidP="001C5B08">
      <w:pPr>
        <w:tabs>
          <w:tab w:val="left" w:pos="1536"/>
        </w:tabs>
        <w:rPr>
          <w:rFonts w:ascii="FS Albert Arabic" w:hAnsi="FS Albert Arabic" w:cs="FS Albert Arabic"/>
          <w:b/>
          <w:bCs/>
          <w:kern w:val="32"/>
          <w:sz w:val="24"/>
          <w:szCs w:val="24"/>
          <w:lang w:val="en-GB"/>
        </w:rPr>
      </w:pPr>
    </w:p>
    <w:p w14:paraId="20535E8B" w14:textId="74C3646D" w:rsidR="00D710B3" w:rsidRDefault="00D710B3" w:rsidP="001C5B08">
      <w:pPr>
        <w:tabs>
          <w:tab w:val="left" w:pos="1536"/>
        </w:tabs>
        <w:rPr>
          <w:rFonts w:ascii="FS Albert Arabic" w:hAnsi="FS Albert Arabic" w:cs="FS Albert Arabic"/>
          <w:b/>
          <w:bCs/>
          <w:kern w:val="32"/>
          <w:sz w:val="24"/>
          <w:szCs w:val="24"/>
          <w:lang w:val="en-GB"/>
        </w:rPr>
      </w:pPr>
    </w:p>
    <w:p w14:paraId="06F0ACCD" w14:textId="5D4D1D0F" w:rsidR="00D710B3" w:rsidRDefault="00D710B3" w:rsidP="001C5B08">
      <w:pPr>
        <w:tabs>
          <w:tab w:val="left" w:pos="1536"/>
        </w:tabs>
        <w:rPr>
          <w:rFonts w:ascii="FS Albert Arabic" w:hAnsi="FS Albert Arabic" w:cs="FS Albert Arabic"/>
          <w:b/>
          <w:bCs/>
          <w:kern w:val="32"/>
          <w:sz w:val="24"/>
          <w:szCs w:val="24"/>
          <w:lang w:val="en-GB"/>
        </w:rPr>
      </w:pPr>
    </w:p>
    <w:p w14:paraId="7260AB94" w14:textId="77777777" w:rsidR="00D710B3" w:rsidRPr="00A51217" w:rsidRDefault="00D710B3" w:rsidP="001C5B08">
      <w:pPr>
        <w:tabs>
          <w:tab w:val="left" w:pos="1536"/>
        </w:tabs>
        <w:rPr>
          <w:rFonts w:ascii="FS Albert Arabic" w:hAnsi="FS Albert Arabic" w:cs="FS Albert Arabic"/>
          <w:b/>
          <w:bCs/>
          <w:kern w:val="32"/>
          <w:sz w:val="24"/>
          <w:szCs w:val="24"/>
          <w:lang w:val="en-GB"/>
        </w:rPr>
      </w:pPr>
      <w:bookmarkStart w:id="6" w:name="_GoBack"/>
      <w:bookmarkEnd w:id="6"/>
    </w:p>
    <w:p w14:paraId="4B95AA19" w14:textId="575F48F5" w:rsidR="00A51217" w:rsidRPr="00A51217" w:rsidRDefault="00A51217" w:rsidP="001C5B08">
      <w:pPr>
        <w:tabs>
          <w:tab w:val="left" w:pos="1536"/>
        </w:tabs>
        <w:rPr>
          <w:rFonts w:ascii="FS Albert Arabic" w:hAnsi="FS Albert Arabic" w:cs="FS Albert Arabic"/>
          <w:b/>
          <w:bCs/>
          <w:kern w:val="32"/>
          <w:sz w:val="24"/>
          <w:szCs w:val="24"/>
          <w:lang w:val="en-GB"/>
        </w:rPr>
      </w:pPr>
    </w:p>
    <w:p w14:paraId="7D7EB47E" w14:textId="741CC23D" w:rsidR="00A51217" w:rsidRPr="00A51217" w:rsidRDefault="00A51217" w:rsidP="001C5B08">
      <w:pPr>
        <w:tabs>
          <w:tab w:val="left" w:pos="1536"/>
        </w:tabs>
        <w:rPr>
          <w:rFonts w:ascii="FS Albert Arabic" w:hAnsi="FS Albert Arabic" w:cs="FS Albert Arabic"/>
          <w:b/>
          <w:bCs/>
          <w:kern w:val="32"/>
          <w:sz w:val="24"/>
          <w:szCs w:val="24"/>
          <w:lang w:val="en-GB"/>
        </w:rPr>
      </w:pPr>
    </w:p>
    <w:p w14:paraId="0E549C58" w14:textId="43A6C824" w:rsidR="00A51217" w:rsidRPr="00A51217" w:rsidRDefault="00A51217" w:rsidP="001C5B08">
      <w:pPr>
        <w:tabs>
          <w:tab w:val="left" w:pos="1536"/>
        </w:tabs>
        <w:rPr>
          <w:rFonts w:ascii="FS Albert Arabic" w:hAnsi="FS Albert Arabic" w:cs="FS Albert Arabic"/>
          <w:b/>
          <w:bCs/>
          <w:kern w:val="32"/>
          <w:sz w:val="24"/>
          <w:szCs w:val="24"/>
          <w:lang w:val="en-GB"/>
        </w:rPr>
      </w:pPr>
    </w:p>
    <w:p w14:paraId="7058EFE8" w14:textId="669D3EFB" w:rsidR="00A51217" w:rsidRPr="00A51217" w:rsidRDefault="00A51217" w:rsidP="001C5B08">
      <w:pPr>
        <w:tabs>
          <w:tab w:val="left" w:pos="1536"/>
        </w:tabs>
        <w:rPr>
          <w:rFonts w:ascii="FS Albert Arabic" w:hAnsi="FS Albert Arabic" w:cs="FS Albert Arabic"/>
          <w:b/>
          <w:bCs/>
          <w:kern w:val="32"/>
          <w:sz w:val="24"/>
          <w:szCs w:val="24"/>
          <w:lang w:val="en-GB"/>
        </w:rPr>
      </w:pPr>
    </w:p>
    <w:p w14:paraId="74012FF0" w14:textId="2BD05618" w:rsidR="000F2FC3" w:rsidRPr="00A51217" w:rsidRDefault="000F2FC3" w:rsidP="001C5B08">
      <w:pPr>
        <w:tabs>
          <w:tab w:val="left" w:pos="1536"/>
        </w:tabs>
        <w:rPr>
          <w:rFonts w:ascii="FS Albert Arabic" w:hAnsi="FS Albert Arabic" w:cs="FS Albert Arabic"/>
        </w:rPr>
      </w:pPr>
    </w:p>
    <w:p w14:paraId="4FCC036A" w14:textId="77777777" w:rsidR="00E47AB8" w:rsidRPr="00A51217" w:rsidRDefault="00E47AB8">
      <w:pPr>
        <w:rPr>
          <w:rFonts w:ascii="FS Albert Arabic" w:hAnsi="FS Albert Arabic" w:cs="FS Albert Arabic"/>
        </w:rPr>
      </w:pPr>
    </w:p>
    <w:p w14:paraId="60ABE494" w14:textId="77777777" w:rsidR="00E662DA" w:rsidRPr="00A51217" w:rsidRDefault="00D44160" w:rsidP="00D96D99">
      <w:pPr>
        <w:pStyle w:val="TOC"/>
        <w:rPr>
          <w:rFonts w:ascii="FS Albert Arabic" w:hAnsi="FS Albert Arabic" w:cs="FS Albert Arabic"/>
        </w:rPr>
      </w:pPr>
      <w:r w:rsidRPr="00A51217">
        <w:rPr>
          <w:rFonts w:ascii="FS Albert Arabic" w:hAnsi="FS Albert Arabic" w:cs="FS Albert Arabic"/>
        </w:rPr>
        <w:lastRenderedPageBreak/>
        <w:t>Table of</w:t>
      </w:r>
      <w:r w:rsidR="00092AA6" w:rsidRPr="00A51217">
        <w:rPr>
          <w:rFonts w:ascii="FS Albert Arabic" w:hAnsi="FS Albert Arabic" w:cs="FS Albert Arabic"/>
        </w:rPr>
        <w:t xml:space="preserve"> </w:t>
      </w:r>
      <w:r w:rsidRPr="00A51217">
        <w:rPr>
          <w:rFonts w:ascii="FS Albert Arabic" w:hAnsi="FS Albert Arabic" w:cs="FS Albert Arabic"/>
        </w:rPr>
        <w:t>Contents</w:t>
      </w:r>
    </w:p>
    <w:p w14:paraId="3D6CF142" w14:textId="77777777" w:rsidR="007034E6" w:rsidRPr="00A51217" w:rsidRDefault="007034E6" w:rsidP="007034E6">
      <w:pPr>
        <w:rPr>
          <w:rFonts w:ascii="FS Albert Arabic" w:hAnsi="FS Albert Arabic" w:cs="FS Albert Arabic"/>
        </w:rPr>
      </w:pPr>
    </w:p>
    <w:p w14:paraId="2F04CD46" w14:textId="040C9A49" w:rsidR="00680E13" w:rsidRPr="00A51217" w:rsidRDefault="002C07B7">
      <w:pPr>
        <w:pStyle w:val="TOC1"/>
        <w:rPr>
          <w:rFonts w:ascii="FS Albert Arabic" w:eastAsiaTheme="minorEastAsia" w:hAnsi="FS Albert Arabic" w:cs="FS Albert Arabic"/>
          <w:b w:val="0"/>
          <w:bCs w:val="0"/>
          <w:caps w:val="0"/>
          <w:noProof/>
          <w:sz w:val="22"/>
          <w:szCs w:val="22"/>
        </w:rPr>
      </w:pPr>
      <w:r w:rsidRPr="00A51217">
        <w:rPr>
          <w:rFonts w:ascii="FS Albert Arabic" w:hAnsi="FS Albert Arabic" w:cs="FS Albert Arabic"/>
        </w:rPr>
        <w:fldChar w:fldCharType="begin"/>
      </w:r>
      <w:r w:rsidRPr="00A51217">
        <w:rPr>
          <w:rFonts w:ascii="FS Albert Arabic" w:hAnsi="FS Albert Arabic" w:cs="FS Albert Arabic"/>
        </w:rPr>
        <w:instrText xml:space="preserve"> TOC \o "1-3" \u </w:instrText>
      </w:r>
      <w:r w:rsidRPr="00A51217">
        <w:rPr>
          <w:rFonts w:ascii="FS Albert Arabic" w:hAnsi="FS Albert Arabic" w:cs="FS Albert Arabic"/>
        </w:rPr>
        <w:fldChar w:fldCharType="separate"/>
      </w:r>
      <w:r w:rsidR="00680E13" w:rsidRPr="00A51217">
        <w:rPr>
          <w:rFonts w:ascii="FS Albert Arabic" w:hAnsi="FS Albert Arabic" w:cs="FS Albert Arabic"/>
          <w:noProof/>
        </w:rPr>
        <w:t>1.0</w:t>
      </w:r>
      <w:r w:rsidR="00680E13" w:rsidRPr="00A51217">
        <w:rPr>
          <w:rFonts w:ascii="FS Albert Arabic" w:eastAsiaTheme="minorEastAsia" w:hAnsi="FS Albert Arabic" w:cs="FS Albert Arabic"/>
          <w:b w:val="0"/>
          <w:bCs w:val="0"/>
          <w:caps w:val="0"/>
          <w:noProof/>
          <w:sz w:val="22"/>
          <w:szCs w:val="22"/>
        </w:rPr>
        <w:tab/>
      </w:r>
      <w:r w:rsidR="00680E13" w:rsidRPr="00A51217">
        <w:rPr>
          <w:rFonts w:ascii="FS Albert Arabic" w:hAnsi="FS Albert Arabic" w:cs="FS Albert Arabic"/>
          <w:noProof/>
        </w:rPr>
        <w:t>SCOPE</w:t>
      </w:r>
      <w:r w:rsidR="00680E13" w:rsidRPr="00A51217">
        <w:rPr>
          <w:rFonts w:ascii="FS Albert Arabic" w:hAnsi="FS Albert Arabic" w:cs="FS Albert Arabic"/>
          <w:noProof/>
        </w:rPr>
        <w:tab/>
      </w:r>
      <w:r w:rsidR="00680E13" w:rsidRPr="00A51217">
        <w:rPr>
          <w:rFonts w:ascii="FS Albert Arabic" w:hAnsi="FS Albert Arabic" w:cs="FS Albert Arabic"/>
          <w:noProof/>
        </w:rPr>
        <w:fldChar w:fldCharType="begin"/>
      </w:r>
      <w:r w:rsidR="00680E13" w:rsidRPr="00A51217">
        <w:rPr>
          <w:rFonts w:ascii="FS Albert Arabic" w:hAnsi="FS Albert Arabic" w:cs="FS Albert Arabic"/>
          <w:noProof/>
        </w:rPr>
        <w:instrText xml:space="preserve"> PAGEREF _Toc508884215 \h </w:instrText>
      </w:r>
      <w:r w:rsidR="00680E13" w:rsidRPr="00A51217">
        <w:rPr>
          <w:rFonts w:ascii="FS Albert Arabic" w:hAnsi="FS Albert Arabic" w:cs="FS Albert Arabic"/>
          <w:noProof/>
        </w:rPr>
      </w:r>
      <w:r w:rsidR="00680E13" w:rsidRPr="00A51217">
        <w:rPr>
          <w:rFonts w:ascii="FS Albert Arabic" w:hAnsi="FS Albert Arabic" w:cs="FS Albert Arabic"/>
          <w:noProof/>
        </w:rPr>
        <w:fldChar w:fldCharType="separate"/>
      </w:r>
      <w:r w:rsidR="002B6EE3">
        <w:rPr>
          <w:rFonts w:ascii="FS Albert Arabic" w:hAnsi="FS Albert Arabic" w:cs="FS Albert Arabic"/>
          <w:noProof/>
        </w:rPr>
        <w:t>6</w:t>
      </w:r>
      <w:r w:rsidR="00680E13" w:rsidRPr="00A51217">
        <w:rPr>
          <w:rFonts w:ascii="FS Albert Arabic" w:hAnsi="FS Albert Arabic" w:cs="FS Albert Arabic"/>
          <w:noProof/>
        </w:rPr>
        <w:fldChar w:fldCharType="end"/>
      </w:r>
    </w:p>
    <w:p w14:paraId="6643B12C" w14:textId="57F3B966" w:rsidR="00680E13" w:rsidRPr="00A51217" w:rsidRDefault="00680E13">
      <w:pPr>
        <w:pStyle w:val="TOC1"/>
        <w:rPr>
          <w:rFonts w:ascii="FS Albert Arabic" w:eastAsiaTheme="minorEastAsia" w:hAnsi="FS Albert Arabic" w:cs="FS Albert Arabic"/>
          <w:b w:val="0"/>
          <w:bCs w:val="0"/>
          <w:caps w:val="0"/>
          <w:noProof/>
          <w:sz w:val="22"/>
          <w:szCs w:val="22"/>
        </w:rPr>
      </w:pPr>
      <w:r w:rsidRPr="00A51217">
        <w:rPr>
          <w:rFonts w:ascii="FS Albert Arabic" w:hAnsi="FS Albert Arabic" w:cs="FS Albert Arabic"/>
          <w:noProof/>
        </w:rPr>
        <w:t>2.0</w:t>
      </w:r>
      <w:r w:rsidRPr="00A51217">
        <w:rPr>
          <w:rFonts w:ascii="FS Albert Arabic" w:eastAsiaTheme="minorEastAsia" w:hAnsi="FS Albert Arabic" w:cs="FS Albert Arabic"/>
          <w:b w:val="0"/>
          <w:bCs w:val="0"/>
          <w:caps w:val="0"/>
          <w:noProof/>
          <w:sz w:val="22"/>
          <w:szCs w:val="22"/>
        </w:rPr>
        <w:tab/>
      </w:r>
      <w:r w:rsidRPr="00A51217">
        <w:rPr>
          <w:rFonts w:ascii="FS Albert Arabic" w:hAnsi="FS Albert Arabic" w:cs="FS Albert Arabic"/>
          <w:noProof/>
        </w:rPr>
        <w:t>CODES, STANDARDS AND REGULATIONS</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_Toc508884216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6</w:t>
      </w:r>
      <w:r w:rsidRPr="00A51217">
        <w:rPr>
          <w:rFonts w:ascii="FS Albert Arabic" w:hAnsi="FS Albert Arabic" w:cs="FS Albert Arabic"/>
          <w:noProof/>
        </w:rPr>
        <w:fldChar w:fldCharType="end"/>
      </w:r>
    </w:p>
    <w:p w14:paraId="4DF0CE68" w14:textId="2ADCCA65" w:rsidR="00680E13" w:rsidRPr="00A51217" w:rsidRDefault="00680E13">
      <w:pPr>
        <w:pStyle w:val="TOC1"/>
        <w:rPr>
          <w:rFonts w:ascii="FS Albert Arabic" w:eastAsiaTheme="minorEastAsia" w:hAnsi="FS Albert Arabic" w:cs="FS Albert Arabic"/>
          <w:b w:val="0"/>
          <w:bCs w:val="0"/>
          <w:caps w:val="0"/>
          <w:noProof/>
          <w:sz w:val="22"/>
          <w:szCs w:val="22"/>
        </w:rPr>
      </w:pPr>
      <w:r w:rsidRPr="00A51217">
        <w:rPr>
          <w:rFonts w:ascii="FS Albert Arabic" w:hAnsi="FS Albert Arabic" w:cs="FS Albert Arabic"/>
          <w:noProof/>
        </w:rPr>
        <w:t>3.0</w:t>
      </w:r>
      <w:r w:rsidRPr="00A51217">
        <w:rPr>
          <w:rFonts w:ascii="FS Albert Arabic" w:eastAsiaTheme="minorEastAsia" w:hAnsi="FS Albert Arabic" w:cs="FS Albert Arabic"/>
          <w:b w:val="0"/>
          <w:bCs w:val="0"/>
          <w:caps w:val="0"/>
          <w:noProof/>
          <w:sz w:val="22"/>
          <w:szCs w:val="22"/>
        </w:rPr>
        <w:tab/>
      </w:r>
      <w:r w:rsidRPr="00A51217">
        <w:rPr>
          <w:rFonts w:ascii="FS Albert Arabic" w:hAnsi="FS Albert Arabic" w:cs="FS Albert Arabic"/>
          <w:noProof/>
        </w:rPr>
        <w:t>BASIC CONDITIONS</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_Toc508884217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6</w:t>
      </w:r>
      <w:r w:rsidRPr="00A51217">
        <w:rPr>
          <w:rFonts w:ascii="FS Albert Arabic" w:hAnsi="FS Albert Arabic" w:cs="FS Albert Arabic"/>
          <w:noProof/>
        </w:rPr>
        <w:fldChar w:fldCharType="end"/>
      </w:r>
    </w:p>
    <w:p w14:paraId="2A2B5B6D" w14:textId="75C98BC5" w:rsidR="00680E13" w:rsidRPr="00A51217" w:rsidRDefault="00680E13">
      <w:pPr>
        <w:pStyle w:val="TOC1"/>
        <w:rPr>
          <w:rFonts w:ascii="FS Albert Arabic" w:eastAsiaTheme="minorEastAsia" w:hAnsi="FS Albert Arabic" w:cs="FS Albert Arabic"/>
          <w:b w:val="0"/>
          <w:bCs w:val="0"/>
          <w:caps w:val="0"/>
          <w:noProof/>
          <w:sz w:val="22"/>
          <w:szCs w:val="22"/>
        </w:rPr>
      </w:pPr>
      <w:r w:rsidRPr="00A51217">
        <w:rPr>
          <w:rFonts w:ascii="FS Albert Arabic" w:hAnsi="FS Albert Arabic" w:cs="FS Albert Arabic"/>
          <w:noProof/>
        </w:rPr>
        <w:t>4.0</w:t>
      </w:r>
      <w:r w:rsidRPr="00A51217">
        <w:rPr>
          <w:rFonts w:ascii="FS Albert Arabic" w:eastAsiaTheme="minorEastAsia" w:hAnsi="FS Albert Arabic" w:cs="FS Albert Arabic"/>
          <w:b w:val="0"/>
          <w:bCs w:val="0"/>
          <w:caps w:val="0"/>
          <w:noProof/>
          <w:sz w:val="22"/>
          <w:szCs w:val="22"/>
        </w:rPr>
        <w:tab/>
      </w:r>
      <w:r w:rsidRPr="00A51217">
        <w:rPr>
          <w:rFonts w:ascii="FS Albert Arabic" w:hAnsi="FS Albert Arabic" w:cs="FS Albert Arabic"/>
          <w:noProof/>
        </w:rPr>
        <w:t>EQUIPMENT AND DEVICE SPECIFICATIONS</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_Toc508884218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7</w:t>
      </w:r>
      <w:r w:rsidRPr="00A51217">
        <w:rPr>
          <w:rFonts w:ascii="FS Albert Arabic" w:hAnsi="FS Albert Arabic" w:cs="FS Albert Arabic"/>
          <w:noProof/>
        </w:rPr>
        <w:fldChar w:fldCharType="end"/>
      </w:r>
    </w:p>
    <w:p w14:paraId="5C5F30CC" w14:textId="45CD4497" w:rsidR="00680E13" w:rsidRPr="00A51217" w:rsidRDefault="00680E13">
      <w:pPr>
        <w:pStyle w:val="TOC1"/>
        <w:rPr>
          <w:rFonts w:ascii="FS Albert Arabic" w:eastAsiaTheme="minorEastAsia" w:hAnsi="FS Albert Arabic" w:cs="FS Albert Arabic"/>
          <w:b w:val="0"/>
          <w:bCs w:val="0"/>
          <w:caps w:val="0"/>
          <w:noProof/>
          <w:sz w:val="22"/>
          <w:szCs w:val="22"/>
        </w:rPr>
      </w:pPr>
      <w:r w:rsidRPr="00A51217">
        <w:rPr>
          <w:rFonts w:ascii="FS Albert Arabic" w:hAnsi="FS Albert Arabic" w:cs="FS Albert Arabic"/>
          <w:noProof/>
        </w:rPr>
        <w:t>5.0</w:t>
      </w:r>
      <w:r w:rsidRPr="00A51217">
        <w:rPr>
          <w:rFonts w:ascii="FS Albert Arabic" w:eastAsiaTheme="minorEastAsia" w:hAnsi="FS Albert Arabic" w:cs="FS Albert Arabic"/>
          <w:b w:val="0"/>
          <w:bCs w:val="0"/>
          <w:caps w:val="0"/>
          <w:noProof/>
          <w:sz w:val="22"/>
          <w:szCs w:val="22"/>
        </w:rPr>
        <w:tab/>
      </w:r>
      <w:r w:rsidRPr="00A51217">
        <w:rPr>
          <w:rFonts w:ascii="FS Albert Arabic" w:hAnsi="FS Albert Arabic" w:cs="FS Albert Arabic"/>
          <w:noProof/>
        </w:rPr>
        <w:t>SERVICE CONDITIONS (If Applicable)</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_Toc508884219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7</w:t>
      </w:r>
      <w:r w:rsidRPr="00A51217">
        <w:rPr>
          <w:rFonts w:ascii="FS Albert Arabic" w:hAnsi="FS Albert Arabic" w:cs="FS Albert Arabic"/>
          <w:noProof/>
        </w:rPr>
        <w:fldChar w:fldCharType="end"/>
      </w:r>
    </w:p>
    <w:p w14:paraId="4ADFF7E5" w14:textId="4E20EFE2" w:rsidR="00680E13" w:rsidRPr="00A51217" w:rsidRDefault="00680E13">
      <w:pPr>
        <w:pStyle w:val="TOC1"/>
        <w:rPr>
          <w:rFonts w:ascii="FS Albert Arabic" w:eastAsiaTheme="minorEastAsia" w:hAnsi="FS Albert Arabic" w:cs="FS Albert Arabic"/>
          <w:b w:val="0"/>
          <w:bCs w:val="0"/>
          <w:caps w:val="0"/>
          <w:noProof/>
          <w:sz w:val="22"/>
          <w:szCs w:val="22"/>
        </w:rPr>
      </w:pPr>
      <w:r w:rsidRPr="00A51217">
        <w:rPr>
          <w:rFonts w:ascii="FS Albert Arabic" w:hAnsi="FS Albert Arabic" w:cs="FS Albert Arabic"/>
          <w:noProof/>
        </w:rPr>
        <w:t>6.0</w:t>
      </w:r>
      <w:r w:rsidRPr="00A51217">
        <w:rPr>
          <w:rFonts w:ascii="FS Albert Arabic" w:eastAsiaTheme="minorEastAsia" w:hAnsi="FS Albert Arabic" w:cs="FS Albert Arabic"/>
          <w:b w:val="0"/>
          <w:bCs w:val="0"/>
          <w:caps w:val="0"/>
          <w:noProof/>
          <w:sz w:val="22"/>
          <w:szCs w:val="22"/>
        </w:rPr>
        <w:tab/>
      </w:r>
      <w:r w:rsidRPr="00A51217">
        <w:rPr>
          <w:rFonts w:ascii="FS Albert Arabic" w:hAnsi="FS Albert Arabic" w:cs="FS Albert Arabic"/>
          <w:noProof/>
        </w:rPr>
        <w:t>DOCUMENTS AND DATA</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_Toc508884220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7</w:t>
      </w:r>
      <w:r w:rsidRPr="00A51217">
        <w:rPr>
          <w:rFonts w:ascii="FS Albert Arabic" w:hAnsi="FS Albert Arabic" w:cs="FS Albert Arabic"/>
          <w:noProof/>
        </w:rPr>
        <w:fldChar w:fldCharType="end"/>
      </w:r>
    </w:p>
    <w:p w14:paraId="0D35FAB7" w14:textId="62E459C2" w:rsidR="00680E13" w:rsidRPr="00A51217" w:rsidRDefault="00680E13">
      <w:pPr>
        <w:pStyle w:val="TOC1"/>
        <w:rPr>
          <w:rFonts w:ascii="FS Albert Arabic" w:eastAsiaTheme="minorEastAsia" w:hAnsi="FS Albert Arabic" w:cs="FS Albert Arabic"/>
          <w:b w:val="0"/>
          <w:bCs w:val="0"/>
          <w:caps w:val="0"/>
          <w:noProof/>
          <w:sz w:val="22"/>
          <w:szCs w:val="22"/>
        </w:rPr>
      </w:pPr>
      <w:r w:rsidRPr="00A51217">
        <w:rPr>
          <w:rFonts w:ascii="FS Albert Arabic" w:hAnsi="FS Albert Arabic" w:cs="FS Albert Arabic"/>
          <w:noProof/>
        </w:rPr>
        <w:t>7.0</w:t>
      </w:r>
      <w:r w:rsidRPr="00A51217">
        <w:rPr>
          <w:rFonts w:ascii="FS Albert Arabic" w:eastAsiaTheme="minorEastAsia" w:hAnsi="FS Albert Arabic" w:cs="FS Albert Arabic"/>
          <w:b w:val="0"/>
          <w:bCs w:val="0"/>
          <w:caps w:val="0"/>
          <w:noProof/>
          <w:sz w:val="22"/>
          <w:szCs w:val="22"/>
        </w:rPr>
        <w:tab/>
      </w:r>
      <w:r w:rsidRPr="00A51217">
        <w:rPr>
          <w:rFonts w:ascii="FS Albert Arabic" w:hAnsi="FS Albert Arabic" w:cs="FS Albert Arabic"/>
          <w:noProof/>
        </w:rPr>
        <w:t>AREA CLASSIFICATION (if applicable)</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_Toc508884221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7</w:t>
      </w:r>
      <w:r w:rsidRPr="00A51217">
        <w:rPr>
          <w:rFonts w:ascii="FS Albert Arabic" w:hAnsi="FS Albert Arabic" w:cs="FS Albert Arabic"/>
          <w:noProof/>
        </w:rPr>
        <w:fldChar w:fldCharType="end"/>
      </w:r>
    </w:p>
    <w:p w14:paraId="6ADFEEE2" w14:textId="54CD8CEC" w:rsidR="00680E13" w:rsidRPr="00A51217" w:rsidRDefault="00680E13">
      <w:pPr>
        <w:pStyle w:val="TOC1"/>
        <w:rPr>
          <w:rFonts w:ascii="FS Albert Arabic" w:eastAsiaTheme="minorEastAsia" w:hAnsi="FS Albert Arabic" w:cs="FS Albert Arabic"/>
          <w:b w:val="0"/>
          <w:bCs w:val="0"/>
          <w:caps w:val="0"/>
          <w:noProof/>
          <w:sz w:val="22"/>
          <w:szCs w:val="22"/>
        </w:rPr>
      </w:pPr>
      <w:r w:rsidRPr="00A51217">
        <w:rPr>
          <w:rFonts w:ascii="FS Albert Arabic" w:hAnsi="FS Albert Arabic" w:cs="FS Albert Arabic"/>
          <w:noProof/>
        </w:rPr>
        <w:t>8.0</w:t>
      </w:r>
      <w:r w:rsidRPr="00A51217">
        <w:rPr>
          <w:rFonts w:ascii="FS Albert Arabic" w:eastAsiaTheme="minorEastAsia" w:hAnsi="FS Albert Arabic" w:cs="FS Albert Arabic"/>
          <w:b w:val="0"/>
          <w:bCs w:val="0"/>
          <w:caps w:val="0"/>
          <w:noProof/>
          <w:sz w:val="22"/>
          <w:szCs w:val="22"/>
        </w:rPr>
        <w:tab/>
      </w:r>
      <w:r w:rsidRPr="00A51217">
        <w:rPr>
          <w:rFonts w:ascii="FS Albert Arabic" w:hAnsi="FS Albert Arabic" w:cs="FS Albert Arabic"/>
          <w:noProof/>
        </w:rPr>
        <w:t>Adaptability and Flexibility</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_Toc508884222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7</w:t>
      </w:r>
      <w:r w:rsidRPr="00A51217">
        <w:rPr>
          <w:rFonts w:ascii="FS Albert Arabic" w:hAnsi="FS Albert Arabic" w:cs="FS Albert Arabic"/>
          <w:noProof/>
        </w:rPr>
        <w:fldChar w:fldCharType="end"/>
      </w:r>
    </w:p>
    <w:p w14:paraId="2BDC3AFB" w14:textId="718F1208" w:rsidR="00680E13" w:rsidRPr="00A51217" w:rsidRDefault="00680E13">
      <w:pPr>
        <w:pStyle w:val="TOC1"/>
        <w:rPr>
          <w:rFonts w:ascii="FS Albert Arabic" w:eastAsiaTheme="minorEastAsia" w:hAnsi="FS Albert Arabic" w:cs="FS Albert Arabic"/>
          <w:b w:val="0"/>
          <w:bCs w:val="0"/>
          <w:caps w:val="0"/>
          <w:noProof/>
          <w:sz w:val="22"/>
          <w:szCs w:val="22"/>
        </w:rPr>
      </w:pPr>
      <w:r w:rsidRPr="00A51217">
        <w:rPr>
          <w:rFonts w:ascii="FS Albert Arabic" w:hAnsi="FS Albert Arabic" w:cs="FS Albert Arabic"/>
          <w:noProof/>
        </w:rPr>
        <w:t>9.0</w:t>
      </w:r>
      <w:r w:rsidRPr="00A51217">
        <w:rPr>
          <w:rFonts w:ascii="FS Albert Arabic" w:eastAsiaTheme="minorEastAsia" w:hAnsi="FS Albert Arabic" w:cs="FS Albert Arabic"/>
          <w:b w:val="0"/>
          <w:bCs w:val="0"/>
          <w:caps w:val="0"/>
          <w:noProof/>
          <w:sz w:val="22"/>
          <w:szCs w:val="22"/>
        </w:rPr>
        <w:tab/>
      </w:r>
      <w:r w:rsidRPr="00A51217">
        <w:rPr>
          <w:rFonts w:ascii="FS Albert Arabic" w:hAnsi="FS Albert Arabic" w:cs="FS Albert Arabic"/>
          <w:noProof/>
        </w:rPr>
        <w:t>Telecommunication System</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_Toc508884223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8</w:t>
      </w:r>
      <w:r w:rsidRPr="00A51217">
        <w:rPr>
          <w:rFonts w:ascii="FS Albert Arabic" w:hAnsi="FS Albert Arabic" w:cs="FS Albert Arabic"/>
          <w:noProof/>
        </w:rPr>
        <w:fldChar w:fldCharType="end"/>
      </w:r>
    </w:p>
    <w:p w14:paraId="3ACF71CC" w14:textId="40FABD79" w:rsidR="00680E13" w:rsidRPr="00A51217" w:rsidRDefault="00680E13">
      <w:pPr>
        <w:pStyle w:val="TOC2"/>
        <w:rPr>
          <w:rFonts w:ascii="FS Albert Arabic" w:eastAsiaTheme="minorEastAsia" w:hAnsi="FS Albert Arabic" w:cs="FS Albert Arabic"/>
          <w:noProof/>
          <w:sz w:val="22"/>
          <w:szCs w:val="22"/>
        </w:rPr>
      </w:pPr>
      <w:r w:rsidRPr="00A51217">
        <w:rPr>
          <w:rFonts w:ascii="FS Albert Arabic" w:hAnsi="FS Albert Arabic" w:cs="FS Albert Arabic"/>
          <w:noProof/>
        </w:rPr>
        <w:t>9.1</w:t>
      </w:r>
      <w:r w:rsidRPr="00A51217">
        <w:rPr>
          <w:rFonts w:ascii="FS Albert Arabic" w:eastAsiaTheme="minorEastAsia" w:hAnsi="FS Albert Arabic" w:cs="FS Albert Arabic"/>
          <w:noProof/>
          <w:sz w:val="22"/>
          <w:szCs w:val="22"/>
        </w:rPr>
        <w:tab/>
      </w:r>
      <w:r w:rsidRPr="00A51217">
        <w:rPr>
          <w:rFonts w:ascii="FS Albert Arabic" w:hAnsi="FS Albert Arabic" w:cs="FS Albert Arabic"/>
          <w:noProof/>
        </w:rPr>
        <w:t>Voice/Data Communication System</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_Toc508884224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8</w:t>
      </w:r>
      <w:r w:rsidRPr="00A51217">
        <w:rPr>
          <w:rFonts w:ascii="FS Albert Arabic" w:hAnsi="FS Albert Arabic" w:cs="FS Albert Arabic"/>
          <w:noProof/>
        </w:rPr>
        <w:fldChar w:fldCharType="end"/>
      </w:r>
    </w:p>
    <w:p w14:paraId="434D64F1" w14:textId="33A01D16" w:rsidR="00680E13" w:rsidRPr="00A51217" w:rsidRDefault="00680E13">
      <w:pPr>
        <w:pStyle w:val="TOC2"/>
        <w:rPr>
          <w:rFonts w:ascii="FS Albert Arabic" w:eastAsiaTheme="minorEastAsia" w:hAnsi="FS Albert Arabic" w:cs="FS Albert Arabic"/>
          <w:noProof/>
          <w:sz w:val="22"/>
          <w:szCs w:val="22"/>
        </w:rPr>
      </w:pPr>
      <w:r w:rsidRPr="00A51217">
        <w:rPr>
          <w:rFonts w:ascii="FS Albert Arabic" w:hAnsi="FS Albert Arabic" w:cs="FS Albert Arabic"/>
          <w:noProof/>
        </w:rPr>
        <w:t>9.2</w:t>
      </w:r>
      <w:r w:rsidRPr="00A51217">
        <w:rPr>
          <w:rFonts w:ascii="FS Albert Arabic" w:eastAsiaTheme="minorEastAsia" w:hAnsi="FS Albert Arabic" w:cs="FS Albert Arabic"/>
          <w:noProof/>
          <w:sz w:val="22"/>
          <w:szCs w:val="22"/>
        </w:rPr>
        <w:tab/>
      </w:r>
      <w:r w:rsidRPr="00A51217">
        <w:rPr>
          <w:rFonts w:ascii="FS Albert Arabic" w:eastAsia="Arial" w:hAnsi="FS Albert Arabic" w:cs="FS Albert Arabic"/>
          <w:noProof/>
        </w:rPr>
        <w:t>IP Telephone and Intercom System</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_Toc508884225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9</w:t>
      </w:r>
      <w:r w:rsidRPr="00A51217">
        <w:rPr>
          <w:rFonts w:ascii="FS Albert Arabic" w:hAnsi="FS Albert Arabic" w:cs="FS Albert Arabic"/>
          <w:noProof/>
        </w:rPr>
        <w:fldChar w:fldCharType="end"/>
      </w:r>
    </w:p>
    <w:p w14:paraId="0B26567C" w14:textId="332CDB25" w:rsidR="00680E13" w:rsidRPr="00A51217" w:rsidRDefault="00680E13">
      <w:pPr>
        <w:pStyle w:val="TOC2"/>
        <w:rPr>
          <w:rFonts w:ascii="FS Albert Arabic" w:eastAsiaTheme="minorEastAsia" w:hAnsi="FS Albert Arabic" w:cs="FS Albert Arabic"/>
          <w:noProof/>
          <w:sz w:val="22"/>
          <w:szCs w:val="22"/>
        </w:rPr>
      </w:pPr>
      <w:r w:rsidRPr="00A51217">
        <w:rPr>
          <w:rFonts w:ascii="FS Albert Arabic" w:hAnsi="FS Albert Arabic" w:cs="FS Albert Arabic"/>
          <w:noProof/>
        </w:rPr>
        <w:t>9.3</w:t>
      </w:r>
      <w:r w:rsidRPr="00A51217">
        <w:rPr>
          <w:rFonts w:ascii="FS Albert Arabic" w:eastAsiaTheme="minorEastAsia" w:hAnsi="FS Albert Arabic" w:cs="FS Albert Arabic"/>
          <w:noProof/>
          <w:sz w:val="22"/>
          <w:szCs w:val="22"/>
        </w:rPr>
        <w:tab/>
      </w:r>
      <w:r w:rsidRPr="00A51217">
        <w:rPr>
          <w:rFonts w:ascii="FS Albert Arabic" w:hAnsi="FS Albert Arabic" w:cs="FS Albert Arabic"/>
          <w:noProof/>
        </w:rPr>
        <w:t>Master Antenna Television System</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_Toc508884226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9</w:t>
      </w:r>
      <w:r w:rsidRPr="00A51217">
        <w:rPr>
          <w:rFonts w:ascii="FS Albert Arabic" w:hAnsi="FS Albert Arabic" w:cs="FS Albert Arabic"/>
          <w:noProof/>
        </w:rPr>
        <w:fldChar w:fldCharType="end"/>
      </w:r>
    </w:p>
    <w:p w14:paraId="58D079DC" w14:textId="5894EEE7" w:rsidR="00680E13" w:rsidRPr="00A51217" w:rsidRDefault="00680E13">
      <w:pPr>
        <w:pStyle w:val="TOC2"/>
        <w:rPr>
          <w:rFonts w:ascii="FS Albert Arabic" w:eastAsiaTheme="minorEastAsia" w:hAnsi="FS Albert Arabic" w:cs="FS Albert Arabic"/>
          <w:noProof/>
          <w:sz w:val="22"/>
          <w:szCs w:val="22"/>
        </w:rPr>
      </w:pPr>
      <w:r w:rsidRPr="00A51217">
        <w:rPr>
          <w:rFonts w:ascii="FS Albert Arabic" w:hAnsi="FS Albert Arabic" w:cs="FS Albert Arabic"/>
          <w:noProof/>
        </w:rPr>
        <w:t>9.4</w:t>
      </w:r>
      <w:r w:rsidRPr="00A51217">
        <w:rPr>
          <w:rFonts w:ascii="FS Albert Arabic" w:eastAsiaTheme="minorEastAsia" w:hAnsi="FS Albert Arabic" w:cs="FS Albert Arabic"/>
          <w:noProof/>
          <w:sz w:val="22"/>
          <w:szCs w:val="22"/>
        </w:rPr>
        <w:tab/>
      </w:r>
      <w:r w:rsidRPr="00A51217">
        <w:rPr>
          <w:rFonts w:ascii="FS Albert Arabic" w:hAnsi="FS Albert Arabic" w:cs="FS Albert Arabic"/>
          <w:noProof/>
        </w:rPr>
        <w:t>IPTV system</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_Toc508884227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9</w:t>
      </w:r>
      <w:r w:rsidRPr="00A51217">
        <w:rPr>
          <w:rFonts w:ascii="FS Albert Arabic" w:hAnsi="FS Albert Arabic" w:cs="FS Albert Arabic"/>
          <w:noProof/>
        </w:rPr>
        <w:fldChar w:fldCharType="end"/>
      </w:r>
    </w:p>
    <w:p w14:paraId="50DFCA35" w14:textId="1A3B3734" w:rsidR="00680E13" w:rsidRPr="00A51217" w:rsidRDefault="00680E13">
      <w:pPr>
        <w:pStyle w:val="TOC2"/>
        <w:rPr>
          <w:rFonts w:ascii="FS Albert Arabic" w:eastAsiaTheme="minorEastAsia" w:hAnsi="FS Albert Arabic" w:cs="FS Albert Arabic"/>
          <w:noProof/>
          <w:sz w:val="22"/>
          <w:szCs w:val="22"/>
        </w:rPr>
      </w:pPr>
      <w:r w:rsidRPr="00A51217">
        <w:rPr>
          <w:rFonts w:ascii="FS Albert Arabic" w:hAnsi="FS Albert Arabic" w:cs="FS Albert Arabic"/>
          <w:noProof/>
        </w:rPr>
        <w:t>9.5</w:t>
      </w:r>
      <w:r w:rsidRPr="00A51217">
        <w:rPr>
          <w:rFonts w:ascii="FS Albert Arabic" w:eastAsiaTheme="minorEastAsia" w:hAnsi="FS Albert Arabic" w:cs="FS Albert Arabic"/>
          <w:noProof/>
          <w:sz w:val="22"/>
          <w:szCs w:val="22"/>
        </w:rPr>
        <w:tab/>
      </w:r>
      <w:r w:rsidRPr="00A51217">
        <w:rPr>
          <w:rFonts w:ascii="FS Albert Arabic" w:hAnsi="FS Albert Arabic" w:cs="FS Albert Arabic"/>
          <w:noProof/>
        </w:rPr>
        <w:t>Public Address System</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_Toc508884228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10</w:t>
      </w:r>
      <w:r w:rsidRPr="00A51217">
        <w:rPr>
          <w:rFonts w:ascii="FS Albert Arabic" w:hAnsi="FS Albert Arabic" w:cs="FS Albert Arabic"/>
          <w:noProof/>
        </w:rPr>
        <w:fldChar w:fldCharType="end"/>
      </w:r>
    </w:p>
    <w:p w14:paraId="345D3290" w14:textId="559ED9B7" w:rsidR="00680E13" w:rsidRPr="00A51217" w:rsidRDefault="00680E13">
      <w:pPr>
        <w:pStyle w:val="TOC2"/>
        <w:rPr>
          <w:rFonts w:ascii="FS Albert Arabic" w:eastAsiaTheme="minorEastAsia" w:hAnsi="FS Albert Arabic" w:cs="FS Albert Arabic"/>
          <w:noProof/>
          <w:sz w:val="22"/>
          <w:szCs w:val="22"/>
        </w:rPr>
      </w:pPr>
      <w:r w:rsidRPr="00A51217">
        <w:rPr>
          <w:rFonts w:ascii="FS Albert Arabic" w:hAnsi="FS Albert Arabic" w:cs="FS Albert Arabic"/>
          <w:noProof/>
        </w:rPr>
        <w:t>9.6</w:t>
      </w:r>
      <w:r w:rsidRPr="00A51217">
        <w:rPr>
          <w:rFonts w:ascii="FS Albert Arabic" w:eastAsiaTheme="minorEastAsia" w:hAnsi="FS Albert Arabic" w:cs="FS Albert Arabic"/>
          <w:noProof/>
          <w:sz w:val="22"/>
          <w:szCs w:val="22"/>
        </w:rPr>
        <w:tab/>
      </w:r>
      <w:r w:rsidRPr="00A51217">
        <w:rPr>
          <w:rFonts w:ascii="FS Albert Arabic" w:hAnsi="FS Albert Arabic" w:cs="FS Albert Arabic"/>
          <w:noProof/>
        </w:rPr>
        <w:t>Audio -Visual System</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_Toc508884229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10</w:t>
      </w:r>
      <w:r w:rsidRPr="00A51217">
        <w:rPr>
          <w:rFonts w:ascii="FS Albert Arabic" w:hAnsi="FS Albert Arabic" w:cs="FS Albert Arabic"/>
          <w:noProof/>
        </w:rPr>
        <w:fldChar w:fldCharType="end"/>
      </w:r>
    </w:p>
    <w:p w14:paraId="766999F2" w14:textId="5C6D4F0B" w:rsidR="00680E13" w:rsidRPr="00A51217" w:rsidRDefault="00680E13">
      <w:pPr>
        <w:pStyle w:val="TOC2"/>
        <w:rPr>
          <w:rFonts w:ascii="FS Albert Arabic" w:eastAsiaTheme="minorEastAsia" w:hAnsi="FS Albert Arabic" w:cs="FS Albert Arabic"/>
          <w:noProof/>
          <w:sz w:val="22"/>
          <w:szCs w:val="22"/>
        </w:rPr>
      </w:pPr>
      <w:r w:rsidRPr="00A51217">
        <w:rPr>
          <w:rFonts w:ascii="FS Albert Arabic" w:hAnsi="FS Albert Arabic" w:cs="FS Albert Arabic"/>
          <w:noProof/>
        </w:rPr>
        <w:t>9.7</w:t>
      </w:r>
      <w:r w:rsidRPr="00A51217">
        <w:rPr>
          <w:rFonts w:ascii="FS Albert Arabic" w:eastAsiaTheme="minorEastAsia" w:hAnsi="FS Albert Arabic" w:cs="FS Albert Arabic"/>
          <w:noProof/>
          <w:sz w:val="22"/>
          <w:szCs w:val="22"/>
        </w:rPr>
        <w:tab/>
      </w:r>
      <w:r w:rsidRPr="00A51217">
        <w:rPr>
          <w:rFonts w:ascii="FS Albert Arabic" w:hAnsi="FS Albert Arabic" w:cs="FS Albert Arabic"/>
          <w:noProof/>
        </w:rPr>
        <w:t>Master Clock System</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_Toc508884230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10</w:t>
      </w:r>
      <w:r w:rsidRPr="00A51217">
        <w:rPr>
          <w:rFonts w:ascii="FS Albert Arabic" w:hAnsi="FS Albert Arabic" w:cs="FS Albert Arabic"/>
          <w:noProof/>
        </w:rPr>
        <w:fldChar w:fldCharType="end"/>
      </w:r>
    </w:p>
    <w:p w14:paraId="4C43DEBC" w14:textId="4DAD3F30" w:rsidR="00680E13" w:rsidRPr="00A51217" w:rsidRDefault="00680E13">
      <w:pPr>
        <w:pStyle w:val="TOC2"/>
        <w:rPr>
          <w:rFonts w:ascii="FS Albert Arabic" w:eastAsiaTheme="minorEastAsia" w:hAnsi="FS Albert Arabic" w:cs="FS Albert Arabic"/>
          <w:noProof/>
          <w:sz w:val="22"/>
          <w:szCs w:val="22"/>
        </w:rPr>
      </w:pPr>
      <w:r w:rsidRPr="00A51217">
        <w:rPr>
          <w:rFonts w:ascii="FS Albert Arabic" w:hAnsi="FS Albert Arabic" w:cs="FS Albert Arabic"/>
          <w:noProof/>
        </w:rPr>
        <w:t>9.8</w:t>
      </w:r>
      <w:r w:rsidRPr="00A51217">
        <w:rPr>
          <w:rFonts w:ascii="FS Albert Arabic" w:eastAsiaTheme="minorEastAsia" w:hAnsi="FS Albert Arabic" w:cs="FS Albert Arabic"/>
          <w:noProof/>
          <w:sz w:val="22"/>
          <w:szCs w:val="22"/>
        </w:rPr>
        <w:tab/>
      </w:r>
      <w:r w:rsidRPr="00A51217">
        <w:rPr>
          <w:rFonts w:ascii="FS Albert Arabic" w:hAnsi="FS Albert Arabic" w:cs="FS Albert Arabic"/>
          <w:noProof/>
        </w:rPr>
        <w:t>Nurse Call System</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_Toc508884231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11</w:t>
      </w:r>
      <w:r w:rsidRPr="00A51217">
        <w:rPr>
          <w:rFonts w:ascii="FS Albert Arabic" w:hAnsi="FS Albert Arabic" w:cs="FS Albert Arabic"/>
          <w:noProof/>
        </w:rPr>
        <w:fldChar w:fldCharType="end"/>
      </w:r>
    </w:p>
    <w:p w14:paraId="62C4BC05" w14:textId="5187E015" w:rsidR="00680E13" w:rsidRPr="00A51217" w:rsidRDefault="00680E13">
      <w:pPr>
        <w:pStyle w:val="TOC1"/>
        <w:rPr>
          <w:rFonts w:ascii="FS Albert Arabic" w:eastAsiaTheme="minorEastAsia" w:hAnsi="FS Albert Arabic" w:cs="FS Albert Arabic"/>
          <w:b w:val="0"/>
          <w:bCs w:val="0"/>
          <w:caps w:val="0"/>
          <w:noProof/>
          <w:sz w:val="22"/>
          <w:szCs w:val="22"/>
        </w:rPr>
      </w:pPr>
      <w:r w:rsidRPr="00A51217">
        <w:rPr>
          <w:rFonts w:ascii="FS Albert Arabic" w:hAnsi="FS Albert Arabic" w:cs="FS Albert Arabic"/>
          <w:noProof/>
        </w:rPr>
        <w:t>10.0</w:t>
      </w:r>
      <w:r w:rsidRPr="00A51217">
        <w:rPr>
          <w:rFonts w:ascii="FS Albert Arabic" w:eastAsiaTheme="minorEastAsia" w:hAnsi="FS Albert Arabic" w:cs="FS Albert Arabic"/>
          <w:b w:val="0"/>
          <w:bCs w:val="0"/>
          <w:caps w:val="0"/>
          <w:noProof/>
          <w:sz w:val="22"/>
          <w:szCs w:val="22"/>
        </w:rPr>
        <w:tab/>
      </w:r>
      <w:r w:rsidRPr="00A51217">
        <w:rPr>
          <w:rFonts w:ascii="FS Albert Arabic" w:hAnsi="FS Albert Arabic" w:cs="FS Albert Arabic"/>
          <w:noProof/>
        </w:rPr>
        <w:t>Safety and security System</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_Toc508884232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11</w:t>
      </w:r>
      <w:r w:rsidRPr="00A51217">
        <w:rPr>
          <w:rFonts w:ascii="FS Albert Arabic" w:hAnsi="FS Albert Arabic" w:cs="FS Albert Arabic"/>
          <w:noProof/>
        </w:rPr>
        <w:fldChar w:fldCharType="end"/>
      </w:r>
    </w:p>
    <w:p w14:paraId="306DF0F9" w14:textId="46EAECD5" w:rsidR="00680E13" w:rsidRPr="00A51217" w:rsidRDefault="00680E13">
      <w:pPr>
        <w:pStyle w:val="TOC2"/>
        <w:rPr>
          <w:rFonts w:ascii="FS Albert Arabic" w:eastAsiaTheme="minorEastAsia" w:hAnsi="FS Albert Arabic" w:cs="FS Albert Arabic"/>
          <w:noProof/>
          <w:sz w:val="22"/>
          <w:szCs w:val="22"/>
        </w:rPr>
      </w:pPr>
      <w:r w:rsidRPr="00A51217">
        <w:rPr>
          <w:rFonts w:ascii="FS Albert Arabic" w:hAnsi="FS Albert Arabic" w:cs="FS Albert Arabic"/>
          <w:noProof/>
        </w:rPr>
        <w:t>10.1</w:t>
      </w:r>
      <w:r w:rsidRPr="00A51217">
        <w:rPr>
          <w:rFonts w:ascii="FS Albert Arabic" w:eastAsiaTheme="minorEastAsia" w:hAnsi="FS Albert Arabic" w:cs="FS Albert Arabic"/>
          <w:noProof/>
          <w:sz w:val="22"/>
          <w:szCs w:val="22"/>
        </w:rPr>
        <w:tab/>
      </w:r>
      <w:r w:rsidRPr="00A51217">
        <w:rPr>
          <w:rFonts w:ascii="FS Albert Arabic" w:hAnsi="FS Albert Arabic" w:cs="FS Albert Arabic"/>
          <w:noProof/>
        </w:rPr>
        <w:t>Fire Alarm System</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_Toc508884233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11</w:t>
      </w:r>
      <w:r w:rsidRPr="00A51217">
        <w:rPr>
          <w:rFonts w:ascii="FS Albert Arabic" w:hAnsi="FS Albert Arabic" w:cs="FS Albert Arabic"/>
          <w:noProof/>
        </w:rPr>
        <w:fldChar w:fldCharType="end"/>
      </w:r>
    </w:p>
    <w:p w14:paraId="04C23C2E" w14:textId="4FB6B080" w:rsidR="00680E13" w:rsidRPr="00A51217" w:rsidRDefault="00680E13">
      <w:pPr>
        <w:pStyle w:val="TOC2"/>
        <w:rPr>
          <w:rFonts w:ascii="FS Albert Arabic" w:eastAsiaTheme="minorEastAsia" w:hAnsi="FS Albert Arabic" w:cs="FS Albert Arabic"/>
          <w:noProof/>
          <w:sz w:val="22"/>
          <w:szCs w:val="22"/>
        </w:rPr>
      </w:pPr>
      <w:r w:rsidRPr="00A51217">
        <w:rPr>
          <w:rFonts w:ascii="FS Albert Arabic" w:hAnsi="FS Albert Arabic" w:cs="FS Albert Arabic"/>
          <w:noProof/>
        </w:rPr>
        <w:t>10.2</w:t>
      </w:r>
      <w:r w:rsidRPr="00A51217">
        <w:rPr>
          <w:rFonts w:ascii="FS Albert Arabic" w:eastAsiaTheme="minorEastAsia" w:hAnsi="FS Albert Arabic" w:cs="FS Albert Arabic"/>
          <w:noProof/>
          <w:sz w:val="22"/>
          <w:szCs w:val="22"/>
        </w:rPr>
        <w:tab/>
      </w:r>
      <w:r w:rsidRPr="00A51217">
        <w:rPr>
          <w:rFonts w:ascii="FS Albert Arabic" w:hAnsi="FS Albert Arabic" w:cs="FS Albert Arabic"/>
          <w:noProof/>
        </w:rPr>
        <w:t>Perimeter Intrusion Detection System</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_Toc508884234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12</w:t>
      </w:r>
      <w:r w:rsidRPr="00A51217">
        <w:rPr>
          <w:rFonts w:ascii="FS Albert Arabic" w:hAnsi="FS Albert Arabic" w:cs="FS Albert Arabic"/>
          <w:noProof/>
        </w:rPr>
        <w:fldChar w:fldCharType="end"/>
      </w:r>
    </w:p>
    <w:p w14:paraId="2A8B5B46" w14:textId="00101378" w:rsidR="00680E13" w:rsidRPr="00A51217" w:rsidRDefault="00680E13">
      <w:pPr>
        <w:pStyle w:val="TOC2"/>
        <w:rPr>
          <w:rFonts w:ascii="FS Albert Arabic" w:eastAsiaTheme="minorEastAsia" w:hAnsi="FS Albert Arabic" w:cs="FS Albert Arabic"/>
          <w:noProof/>
          <w:sz w:val="22"/>
          <w:szCs w:val="22"/>
        </w:rPr>
      </w:pPr>
      <w:r w:rsidRPr="00A51217">
        <w:rPr>
          <w:rFonts w:ascii="FS Albert Arabic" w:hAnsi="FS Albert Arabic" w:cs="FS Albert Arabic"/>
          <w:noProof/>
        </w:rPr>
        <w:t>10.3</w:t>
      </w:r>
      <w:r w:rsidRPr="00A51217">
        <w:rPr>
          <w:rFonts w:ascii="FS Albert Arabic" w:eastAsiaTheme="minorEastAsia" w:hAnsi="FS Albert Arabic" w:cs="FS Albert Arabic"/>
          <w:noProof/>
          <w:sz w:val="22"/>
          <w:szCs w:val="22"/>
        </w:rPr>
        <w:tab/>
      </w:r>
      <w:r w:rsidRPr="00A51217">
        <w:rPr>
          <w:rFonts w:ascii="FS Albert Arabic" w:hAnsi="FS Albert Arabic" w:cs="FS Albert Arabic"/>
          <w:noProof/>
        </w:rPr>
        <w:t>IP based Surveillance Camera System</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_Toc508884235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12</w:t>
      </w:r>
      <w:r w:rsidRPr="00A51217">
        <w:rPr>
          <w:rFonts w:ascii="FS Albert Arabic" w:hAnsi="FS Albert Arabic" w:cs="FS Albert Arabic"/>
          <w:noProof/>
        </w:rPr>
        <w:fldChar w:fldCharType="end"/>
      </w:r>
    </w:p>
    <w:p w14:paraId="3F394680" w14:textId="18511F2F" w:rsidR="00680E13" w:rsidRPr="00A51217" w:rsidRDefault="00680E13">
      <w:pPr>
        <w:pStyle w:val="TOC2"/>
        <w:rPr>
          <w:rFonts w:ascii="FS Albert Arabic" w:eastAsiaTheme="minorEastAsia" w:hAnsi="FS Albert Arabic" w:cs="FS Albert Arabic"/>
          <w:noProof/>
          <w:sz w:val="22"/>
          <w:szCs w:val="22"/>
        </w:rPr>
      </w:pPr>
      <w:r w:rsidRPr="00A51217">
        <w:rPr>
          <w:rFonts w:ascii="FS Albert Arabic" w:hAnsi="FS Albert Arabic" w:cs="FS Albert Arabic"/>
          <w:noProof/>
        </w:rPr>
        <w:t>10.4</w:t>
      </w:r>
      <w:r w:rsidRPr="00A51217">
        <w:rPr>
          <w:rFonts w:ascii="FS Albert Arabic" w:eastAsiaTheme="minorEastAsia" w:hAnsi="FS Albert Arabic" w:cs="FS Albert Arabic"/>
          <w:noProof/>
          <w:sz w:val="22"/>
          <w:szCs w:val="22"/>
        </w:rPr>
        <w:tab/>
      </w:r>
      <w:r w:rsidRPr="00A51217">
        <w:rPr>
          <w:rFonts w:ascii="FS Albert Arabic" w:hAnsi="FS Albert Arabic" w:cs="FS Albert Arabic"/>
          <w:noProof/>
        </w:rPr>
        <w:t>Access card control system</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_Toc508884236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13</w:t>
      </w:r>
      <w:r w:rsidRPr="00A51217">
        <w:rPr>
          <w:rFonts w:ascii="FS Albert Arabic" w:hAnsi="FS Albert Arabic" w:cs="FS Albert Arabic"/>
          <w:noProof/>
        </w:rPr>
        <w:fldChar w:fldCharType="end"/>
      </w:r>
    </w:p>
    <w:p w14:paraId="13526D93" w14:textId="7E6CECF5" w:rsidR="00680E13" w:rsidRPr="00A51217" w:rsidRDefault="00680E13">
      <w:pPr>
        <w:pStyle w:val="TOC2"/>
        <w:rPr>
          <w:rFonts w:ascii="FS Albert Arabic" w:eastAsiaTheme="minorEastAsia" w:hAnsi="FS Albert Arabic" w:cs="FS Albert Arabic"/>
          <w:noProof/>
          <w:sz w:val="22"/>
          <w:szCs w:val="22"/>
        </w:rPr>
      </w:pPr>
      <w:r w:rsidRPr="00A51217">
        <w:rPr>
          <w:rFonts w:ascii="FS Albert Arabic" w:eastAsia="Arial" w:hAnsi="FS Albert Arabic" w:cs="FS Albert Arabic"/>
          <w:noProof/>
        </w:rPr>
        <w:t>10.5</w:t>
      </w:r>
      <w:r w:rsidRPr="00A51217">
        <w:rPr>
          <w:rFonts w:ascii="FS Albert Arabic" w:eastAsiaTheme="minorEastAsia" w:hAnsi="FS Albert Arabic" w:cs="FS Albert Arabic"/>
          <w:noProof/>
          <w:sz w:val="22"/>
          <w:szCs w:val="22"/>
        </w:rPr>
        <w:tab/>
      </w:r>
      <w:r w:rsidRPr="00A51217">
        <w:rPr>
          <w:rFonts w:ascii="FS Albert Arabic" w:eastAsia="Arial" w:hAnsi="FS Albert Arabic" w:cs="FS Albert Arabic"/>
          <w:noProof/>
        </w:rPr>
        <w:t>Automatic Number Plate Recognition (ANPR)</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_Toc508884237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13</w:t>
      </w:r>
      <w:r w:rsidRPr="00A51217">
        <w:rPr>
          <w:rFonts w:ascii="FS Albert Arabic" w:hAnsi="FS Albert Arabic" w:cs="FS Albert Arabic"/>
          <w:noProof/>
        </w:rPr>
        <w:fldChar w:fldCharType="end"/>
      </w:r>
    </w:p>
    <w:p w14:paraId="5C426868" w14:textId="2131B16E" w:rsidR="00680E13" w:rsidRPr="00A51217" w:rsidRDefault="00680E13">
      <w:pPr>
        <w:pStyle w:val="TOC2"/>
        <w:rPr>
          <w:rFonts w:ascii="FS Albert Arabic" w:eastAsiaTheme="minorEastAsia" w:hAnsi="FS Albert Arabic" w:cs="FS Albert Arabic"/>
          <w:noProof/>
          <w:sz w:val="22"/>
          <w:szCs w:val="22"/>
        </w:rPr>
      </w:pPr>
      <w:r w:rsidRPr="00A51217">
        <w:rPr>
          <w:rFonts w:ascii="FS Albert Arabic" w:eastAsia="Arial" w:hAnsi="FS Albert Arabic" w:cs="FS Albert Arabic"/>
          <w:noProof/>
        </w:rPr>
        <w:t>10.6</w:t>
      </w:r>
      <w:r w:rsidRPr="00A51217">
        <w:rPr>
          <w:rFonts w:ascii="FS Albert Arabic" w:eastAsiaTheme="minorEastAsia" w:hAnsi="FS Albert Arabic" w:cs="FS Albert Arabic"/>
          <w:noProof/>
          <w:sz w:val="22"/>
          <w:szCs w:val="22"/>
        </w:rPr>
        <w:tab/>
      </w:r>
      <w:r w:rsidRPr="00A51217">
        <w:rPr>
          <w:rFonts w:ascii="FS Albert Arabic" w:eastAsia="Arial" w:hAnsi="FS Albert Arabic" w:cs="FS Albert Arabic"/>
          <w:noProof/>
        </w:rPr>
        <w:t>Car Park Barrier Access Control System</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_Toc508884238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13</w:t>
      </w:r>
      <w:r w:rsidRPr="00A51217">
        <w:rPr>
          <w:rFonts w:ascii="FS Albert Arabic" w:hAnsi="FS Albert Arabic" w:cs="FS Albert Arabic"/>
          <w:noProof/>
        </w:rPr>
        <w:fldChar w:fldCharType="end"/>
      </w:r>
    </w:p>
    <w:p w14:paraId="7AAC4CF9" w14:textId="1CC0D40E" w:rsidR="00680E13" w:rsidRPr="00A51217" w:rsidRDefault="00680E13">
      <w:pPr>
        <w:pStyle w:val="TOC1"/>
        <w:rPr>
          <w:rFonts w:ascii="FS Albert Arabic" w:eastAsiaTheme="minorEastAsia" w:hAnsi="FS Albert Arabic" w:cs="FS Albert Arabic"/>
          <w:b w:val="0"/>
          <w:bCs w:val="0"/>
          <w:caps w:val="0"/>
          <w:noProof/>
          <w:sz w:val="22"/>
          <w:szCs w:val="22"/>
        </w:rPr>
      </w:pPr>
      <w:r w:rsidRPr="00A51217">
        <w:rPr>
          <w:rFonts w:ascii="FS Albert Arabic" w:hAnsi="FS Albert Arabic" w:cs="FS Albert Arabic"/>
          <w:noProof/>
        </w:rPr>
        <w:lastRenderedPageBreak/>
        <w:t>11.0</w:t>
      </w:r>
      <w:r w:rsidRPr="00A51217">
        <w:rPr>
          <w:rFonts w:ascii="FS Albert Arabic" w:eastAsiaTheme="minorEastAsia" w:hAnsi="FS Albert Arabic" w:cs="FS Albert Arabic"/>
          <w:b w:val="0"/>
          <w:bCs w:val="0"/>
          <w:caps w:val="0"/>
          <w:noProof/>
          <w:sz w:val="22"/>
          <w:szCs w:val="22"/>
        </w:rPr>
        <w:tab/>
      </w:r>
      <w:r w:rsidRPr="00A51217">
        <w:rPr>
          <w:rFonts w:ascii="FS Albert Arabic" w:hAnsi="FS Albert Arabic" w:cs="FS Albert Arabic"/>
          <w:noProof/>
        </w:rPr>
        <w:t>Utilities</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_Toc508884239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13</w:t>
      </w:r>
      <w:r w:rsidRPr="00A51217">
        <w:rPr>
          <w:rFonts w:ascii="FS Albert Arabic" w:hAnsi="FS Albert Arabic" w:cs="FS Albert Arabic"/>
          <w:noProof/>
        </w:rPr>
        <w:fldChar w:fldCharType="end"/>
      </w:r>
    </w:p>
    <w:p w14:paraId="3F11DB93" w14:textId="3EDD08AA" w:rsidR="00680E13" w:rsidRPr="00A51217" w:rsidRDefault="00680E13">
      <w:pPr>
        <w:pStyle w:val="TOC2"/>
        <w:rPr>
          <w:rFonts w:ascii="FS Albert Arabic" w:eastAsiaTheme="minorEastAsia" w:hAnsi="FS Albert Arabic" w:cs="FS Albert Arabic"/>
          <w:noProof/>
          <w:sz w:val="22"/>
          <w:szCs w:val="22"/>
        </w:rPr>
      </w:pPr>
      <w:r w:rsidRPr="00A51217">
        <w:rPr>
          <w:rFonts w:ascii="FS Albert Arabic" w:hAnsi="FS Albert Arabic" w:cs="FS Albert Arabic"/>
          <w:noProof/>
        </w:rPr>
        <w:t>11.1</w:t>
      </w:r>
      <w:r w:rsidRPr="00A51217">
        <w:rPr>
          <w:rFonts w:ascii="FS Albert Arabic" w:eastAsiaTheme="minorEastAsia" w:hAnsi="FS Albert Arabic" w:cs="FS Albert Arabic"/>
          <w:noProof/>
          <w:sz w:val="22"/>
          <w:szCs w:val="22"/>
        </w:rPr>
        <w:tab/>
      </w:r>
      <w:r w:rsidRPr="00A51217">
        <w:rPr>
          <w:rFonts w:ascii="FS Albert Arabic" w:hAnsi="FS Albert Arabic" w:cs="FS Albert Arabic"/>
          <w:noProof/>
        </w:rPr>
        <w:t>Outside Plant Infrastructure</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_Toc508884240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14</w:t>
      </w:r>
      <w:r w:rsidRPr="00A51217">
        <w:rPr>
          <w:rFonts w:ascii="FS Albert Arabic" w:hAnsi="FS Albert Arabic" w:cs="FS Albert Arabic"/>
          <w:noProof/>
        </w:rPr>
        <w:fldChar w:fldCharType="end"/>
      </w:r>
    </w:p>
    <w:p w14:paraId="2B217EA1" w14:textId="2A65134D" w:rsidR="00680E13" w:rsidRPr="00A51217" w:rsidRDefault="00680E13">
      <w:pPr>
        <w:pStyle w:val="TOC2"/>
        <w:rPr>
          <w:rFonts w:ascii="FS Albert Arabic" w:eastAsiaTheme="minorEastAsia" w:hAnsi="FS Albert Arabic" w:cs="FS Albert Arabic"/>
          <w:noProof/>
          <w:sz w:val="22"/>
          <w:szCs w:val="22"/>
        </w:rPr>
      </w:pPr>
      <w:r w:rsidRPr="00A51217">
        <w:rPr>
          <w:rFonts w:ascii="FS Albert Arabic" w:hAnsi="FS Albert Arabic" w:cs="FS Albert Arabic"/>
          <w:noProof/>
        </w:rPr>
        <w:t>11.2</w:t>
      </w:r>
      <w:r w:rsidRPr="00A51217">
        <w:rPr>
          <w:rFonts w:ascii="FS Albert Arabic" w:eastAsiaTheme="minorEastAsia" w:hAnsi="FS Albert Arabic" w:cs="FS Albert Arabic"/>
          <w:noProof/>
          <w:sz w:val="22"/>
          <w:szCs w:val="22"/>
        </w:rPr>
        <w:tab/>
      </w:r>
      <w:r w:rsidRPr="00A51217">
        <w:rPr>
          <w:rFonts w:ascii="FS Albert Arabic" w:hAnsi="FS Albert Arabic" w:cs="FS Albert Arabic"/>
          <w:noProof/>
        </w:rPr>
        <w:t>Power Distribution and UPS Power Supply</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_Toc508884241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14</w:t>
      </w:r>
      <w:r w:rsidRPr="00A51217">
        <w:rPr>
          <w:rFonts w:ascii="FS Albert Arabic" w:hAnsi="FS Albert Arabic" w:cs="FS Albert Arabic"/>
          <w:noProof/>
        </w:rPr>
        <w:fldChar w:fldCharType="end"/>
      </w:r>
    </w:p>
    <w:p w14:paraId="3F03B35D" w14:textId="2262B5AF" w:rsidR="00680E13" w:rsidRPr="00A51217" w:rsidRDefault="00680E13">
      <w:pPr>
        <w:pStyle w:val="TOC2"/>
        <w:rPr>
          <w:rFonts w:ascii="FS Albert Arabic" w:eastAsiaTheme="minorEastAsia" w:hAnsi="FS Albert Arabic" w:cs="FS Albert Arabic"/>
          <w:noProof/>
          <w:sz w:val="22"/>
          <w:szCs w:val="22"/>
        </w:rPr>
      </w:pPr>
      <w:r w:rsidRPr="00A51217">
        <w:rPr>
          <w:rFonts w:ascii="FS Albert Arabic" w:hAnsi="FS Albert Arabic" w:cs="FS Albert Arabic"/>
          <w:noProof/>
        </w:rPr>
        <w:t>11.3</w:t>
      </w:r>
      <w:r w:rsidRPr="00A51217">
        <w:rPr>
          <w:rFonts w:ascii="FS Albert Arabic" w:eastAsiaTheme="minorEastAsia" w:hAnsi="FS Albert Arabic" w:cs="FS Albert Arabic"/>
          <w:noProof/>
          <w:sz w:val="22"/>
          <w:szCs w:val="22"/>
        </w:rPr>
        <w:tab/>
      </w:r>
      <w:r w:rsidRPr="00A51217">
        <w:rPr>
          <w:rFonts w:ascii="FS Albert Arabic" w:hAnsi="FS Albert Arabic" w:cs="FS Albert Arabic"/>
          <w:noProof/>
        </w:rPr>
        <w:t>Earthing and Bonding – Telecom Earthing</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_Toc508884242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14</w:t>
      </w:r>
      <w:r w:rsidRPr="00A51217">
        <w:rPr>
          <w:rFonts w:ascii="FS Albert Arabic" w:hAnsi="FS Albert Arabic" w:cs="FS Albert Arabic"/>
          <w:noProof/>
        </w:rPr>
        <w:fldChar w:fldCharType="end"/>
      </w:r>
    </w:p>
    <w:p w14:paraId="0C04DE90" w14:textId="2ABB634D" w:rsidR="00680E13" w:rsidRPr="00A51217" w:rsidRDefault="00680E13">
      <w:pPr>
        <w:pStyle w:val="TOC1"/>
        <w:rPr>
          <w:rFonts w:ascii="FS Albert Arabic" w:eastAsiaTheme="minorEastAsia" w:hAnsi="FS Albert Arabic" w:cs="FS Albert Arabic"/>
          <w:b w:val="0"/>
          <w:bCs w:val="0"/>
          <w:caps w:val="0"/>
          <w:noProof/>
          <w:sz w:val="22"/>
          <w:szCs w:val="22"/>
        </w:rPr>
      </w:pPr>
      <w:r w:rsidRPr="00A51217">
        <w:rPr>
          <w:rFonts w:ascii="FS Albert Arabic" w:hAnsi="FS Albert Arabic" w:cs="FS Albert Arabic"/>
          <w:noProof/>
        </w:rPr>
        <w:t>12.0</w:t>
      </w:r>
      <w:r w:rsidRPr="00A51217">
        <w:rPr>
          <w:rFonts w:ascii="FS Albert Arabic" w:eastAsiaTheme="minorEastAsia" w:hAnsi="FS Albert Arabic" w:cs="FS Albert Arabic"/>
          <w:b w:val="0"/>
          <w:bCs w:val="0"/>
          <w:caps w:val="0"/>
          <w:noProof/>
          <w:sz w:val="22"/>
          <w:szCs w:val="22"/>
        </w:rPr>
        <w:tab/>
      </w:r>
      <w:r w:rsidRPr="00A51217">
        <w:rPr>
          <w:rFonts w:ascii="FS Albert Arabic" w:hAnsi="FS Albert Arabic" w:cs="FS Albert Arabic"/>
          <w:noProof/>
        </w:rPr>
        <w:t>Inside Plant Facilities</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_Toc508884243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15</w:t>
      </w:r>
      <w:r w:rsidRPr="00A51217">
        <w:rPr>
          <w:rFonts w:ascii="FS Albert Arabic" w:hAnsi="FS Albert Arabic" w:cs="FS Albert Arabic"/>
          <w:noProof/>
        </w:rPr>
        <w:fldChar w:fldCharType="end"/>
      </w:r>
    </w:p>
    <w:p w14:paraId="31DB03BE" w14:textId="5430EC63" w:rsidR="00680E13" w:rsidRPr="00A51217" w:rsidRDefault="00680E13">
      <w:pPr>
        <w:pStyle w:val="TOC1"/>
        <w:rPr>
          <w:rFonts w:ascii="FS Albert Arabic" w:eastAsiaTheme="minorEastAsia" w:hAnsi="FS Albert Arabic" w:cs="FS Albert Arabic"/>
          <w:b w:val="0"/>
          <w:bCs w:val="0"/>
          <w:caps w:val="0"/>
          <w:noProof/>
          <w:sz w:val="22"/>
          <w:szCs w:val="22"/>
        </w:rPr>
      </w:pPr>
      <w:r w:rsidRPr="00A51217">
        <w:rPr>
          <w:rFonts w:ascii="FS Albert Arabic" w:hAnsi="FS Albert Arabic" w:cs="FS Albert Arabic"/>
          <w:noProof/>
        </w:rPr>
        <w:t>13.0</w:t>
      </w:r>
      <w:r w:rsidRPr="00A51217">
        <w:rPr>
          <w:rFonts w:ascii="FS Albert Arabic" w:eastAsiaTheme="minorEastAsia" w:hAnsi="FS Albert Arabic" w:cs="FS Albert Arabic"/>
          <w:b w:val="0"/>
          <w:bCs w:val="0"/>
          <w:caps w:val="0"/>
          <w:noProof/>
          <w:sz w:val="22"/>
          <w:szCs w:val="22"/>
        </w:rPr>
        <w:tab/>
      </w:r>
      <w:r w:rsidRPr="00A51217">
        <w:rPr>
          <w:rFonts w:ascii="FS Albert Arabic" w:hAnsi="FS Albert Arabic" w:cs="FS Albert Arabic"/>
          <w:noProof/>
        </w:rPr>
        <w:t>Telecommunication Room Requirements</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_Toc508884244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16</w:t>
      </w:r>
      <w:r w:rsidRPr="00A51217">
        <w:rPr>
          <w:rFonts w:ascii="FS Albert Arabic" w:hAnsi="FS Albert Arabic" w:cs="FS Albert Arabic"/>
          <w:noProof/>
        </w:rPr>
        <w:fldChar w:fldCharType="end"/>
      </w:r>
    </w:p>
    <w:p w14:paraId="3A2B6A2A" w14:textId="6071661F" w:rsidR="00680E13" w:rsidRPr="00A51217" w:rsidRDefault="00680E13">
      <w:pPr>
        <w:pStyle w:val="TOC1"/>
        <w:rPr>
          <w:rFonts w:ascii="FS Albert Arabic" w:eastAsiaTheme="minorEastAsia" w:hAnsi="FS Albert Arabic" w:cs="FS Albert Arabic"/>
          <w:b w:val="0"/>
          <w:bCs w:val="0"/>
          <w:caps w:val="0"/>
          <w:noProof/>
          <w:sz w:val="22"/>
          <w:szCs w:val="22"/>
        </w:rPr>
      </w:pPr>
      <w:r w:rsidRPr="00A51217">
        <w:rPr>
          <w:rFonts w:ascii="FS Albert Arabic" w:hAnsi="FS Albert Arabic" w:cs="FS Albert Arabic"/>
          <w:noProof/>
        </w:rPr>
        <w:t>14.0</w:t>
      </w:r>
      <w:r w:rsidRPr="00A51217">
        <w:rPr>
          <w:rFonts w:ascii="FS Albert Arabic" w:eastAsiaTheme="minorEastAsia" w:hAnsi="FS Albert Arabic" w:cs="FS Albert Arabic"/>
          <w:b w:val="0"/>
          <w:bCs w:val="0"/>
          <w:caps w:val="0"/>
          <w:noProof/>
          <w:sz w:val="22"/>
          <w:szCs w:val="22"/>
        </w:rPr>
        <w:tab/>
      </w:r>
      <w:r w:rsidRPr="00A51217">
        <w:rPr>
          <w:rFonts w:ascii="FS Albert Arabic" w:hAnsi="FS Albert Arabic" w:cs="FS Albert Arabic"/>
          <w:noProof/>
        </w:rPr>
        <w:t>Integration System</w:t>
      </w:r>
      <w:r w:rsidRPr="00A51217">
        <w:rPr>
          <w:rFonts w:ascii="FS Albert Arabic" w:hAnsi="FS Albert Arabic" w:cs="FS Albert Arabic"/>
          <w:noProof/>
        </w:rPr>
        <w:tab/>
      </w:r>
      <w:r w:rsidRPr="00A51217">
        <w:rPr>
          <w:rFonts w:ascii="FS Albert Arabic" w:hAnsi="FS Albert Arabic" w:cs="FS Albert Arabic"/>
          <w:noProof/>
        </w:rPr>
        <w:fldChar w:fldCharType="begin"/>
      </w:r>
      <w:r w:rsidRPr="00A51217">
        <w:rPr>
          <w:rFonts w:ascii="FS Albert Arabic" w:hAnsi="FS Albert Arabic" w:cs="FS Albert Arabic"/>
          <w:noProof/>
        </w:rPr>
        <w:instrText xml:space="preserve"> PAGEREF _Toc508884245 \h </w:instrText>
      </w:r>
      <w:r w:rsidRPr="00A51217">
        <w:rPr>
          <w:rFonts w:ascii="FS Albert Arabic" w:hAnsi="FS Albert Arabic" w:cs="FS Albert Arabic"/>
          <w:noProof/>
        </w:rPr>
      </w:r>
      <w:r w:rsidRPr="00A51217">
        <w:rPr>
          <w:rFonts w:ascii="FS Albert Arabic" w:hAnsi="FS Albert Arabic" w:cs="FS Albert Arabic"/>
          <w:noProof/>
        </w:rPr>
        <w:fldChar w:fldCharType="separate"/>
      </w:r>
      <w:r w:rsidR="002B6EE3">
        <w:rPr>
          <w:rFonts w:ascii="FS Albert Arabic" w:hAnsi="FS Albert Arabic" w:cs="FS Albert Arabic"/>
          <w:noProof/>
        </w:rPr>
        <w:t>16</w:t>
      </w:r>
      <w:r w:rsidRPr="00A51217">
        <w:rPr>
          <w:rFonts w:ascii="FS Albert Arabic" w:hAnsi="FS Albert Arabic" w:cs="FS Albert Arabic"/>
          <w:noProof/>
        </w:rPr>
        <w:fldChar w:fldCharType="end"/>
      </w:r>
    </w:p>
    <w:p w14:paraId="248B2D8E" w14:textId="0D662427" w:rsidR="00E662DA" w:rsidRPr="00A51217" w:rsidRDefault="002C07B7" w:rsidP="00872861">
      <w:pPr>
        <w:tabs>
          <w:tab w:val="left" w:pos="3975"/>
        </w:tabs>
        <w:rPr>
          <w:rFonts w:ascii="FS Albert Arabic" w:hAnsi="FS Albert Arabic" w:cs="FS Albert Arabic"/>
        </w:rPr>
      </w:pPr>
      <w:r w:rsidRPr="00A51217">
        <w:rPr>
          <w:rFonts w:ascii="FS Albert Arabic" w:hAnsi="FS Albert Arabic" w:cs="FS Albert Arabic"/>
        </w:rPr>
        <w:fldChar w:fldCharType="end"/>
      </w:r>
      <w:r w:rsidR="00872861" w:rsidRPr="00A51217">
        <w:rPr>
          <w:rFonts w:ascii="FS Albert Arabic" w:hAnsi="FS Albert Arabic" w:cs="FS Albert Arabic"/>
        </w:rPr>
        <w:tab/>
      </w:r>
    </w:p>
    <w:p w14:paraId="0A5F6E37" w14:textId="77777777" w:rsidR="00887AD6" w:rsidRPr="00A51217" w:rsidRDefault="00887AD6" w:rsidP="00D96D99">
      <w:pPr>
        <w:pStyle w:val="Heading1"/>
        <w:numPr>
          <w:ilvl w:val="0"/>
          <w:numId w:val="0"/>
        </w:numPr>
        <w:rPr>
          <w:rFonts w:ascii="FS Albert Arabic" w:hAnsi="FS Albert Arabic" w:cs="FS Albert Arabic"/>
        </w:rPr>
      </w:pPr>
    </w:p>
    <w:p w14:paraId="0A13EE5A" w14:textId="77777777" w:rsidR="00887AD6" w:rsidRPr="00A51217" w:rsidRDefault="00887AD6" w:rsidP="00D96D99">
      <w:pPr>
        <w:pStyle w:val="Heading1"/>
        <w:numPr>
          <w:ilvl w:val="0"/>
          <w:numId w:val="0"/>
        </w:numPr>
        <w:rPr>
          <w:rFonts w:ascii="FS Albert Arabic" w:hAnsi="FS Albert Arabic" w:cs="FS Albert Arabic"/>
        </w:rPr>
      </w:pPr>
    </w:p>
    <w:p w14:paraId="39ABB947" w14:textId="77777777" w:rsidR="00887AD6" w:rsidRPr="00A51217" w:rsidRDefault="00887AD6" w:rsidP="00D96D99">
      <w:pPr>
        <w:pStyle w:val="Heading1"/>
        <w:numPr>
          <w:ilvl w:val="0"/>
          <w:numId w:val="0"/>
        </w:numPr>
        <w:rPr>
          <w:rFonts w:ascii="FS Albert Arabic" w:hAnsi="FS Albert Arabic" w:cs="FS Albert Arabic"/>
        </w:rPr>
      </w:pPr>
    </w:p>
    <w:p w14:paraId="0BEFB6AE" w14:textId="77777777" w:rsidR="00887AD6" w:rsidRPr="00A51217" w:rsidRDefault="00887AD6" w:rsidP="00D96D99">
      <w:pPr>
        <w:pStyle w:val="Heading1"/>
        <w:numPr>
          <w:ilvl w:val="0"/>
          <w:numId w:val="0"/>
        </w:numPr>
        <w:rPr>
          <w:rFonts w:ascii="FS Albert Arabic" w:hAnsi="FS Albert Arabic" w:cs="FS Albert Arabic"/>
        </w:rPr>
      </w:pPr>
    </w:p>
    <w:p w14:paraId="063FFB8B" w14:textId="77777777" w:rsidR="00887AD6" w:rsidRPr="00A51217" w:rsidRDefault="00887AD6" w:rsidP="00D96D99">
      <w:pPr>
        <w:pStyle w:val="Heading1"/>
        <w:numPr>
          <w:ilvl w:val="0"/>
          <w:numId w:val="0"/>
        </w:numPr>
        <w:rPr>
          <w:rFonts w:ascii="FS Albert Arabic" w:hAnsi="FS Albert Arabic" w:cs="FS Albert Arabic"/>
        </w:rPr>
      </w:pPr>
    </w:p>
    <w:p w14:paraId="5FA1BE2A" w14:textId="77777777" w:rsidR="00FE4F9B" w:rsidRPr="00A51217" w:rsidRDefault="00541027" w:rsidP="00D96D99">
      <w:pPr>
        <w:pStyle w:val="Heading1"/>
        <w:numPr>
          <w:ilvl w:val="0"/>
          <w:numId w:val="0"/>
        </w:numPr>
        <w:rPr>
          <w:rFonts w:ascii="FS Albert Arabic" w:hAnsi="FS Albert Arabic" w:cs="FS Albert Arabic"/>
        </w:rPr>
      </w:pPr>
      <w:r w:rsidRPr="00A51217">
        <w:rPr>
          <w:rFonts w:ascii="FS Albert Arabic" w:hAnsi="FS Albert Arabic" w:cs="FS Albert Arabic"/>
        </w:rPr>
        <w:br w:type="page"/>
      </w:r>
    </w:p>
    <w:p w14:paraId="5B0933B6" w14:textId="5F32A19F" w:rsidR="00D96D99" w:rsidRPr="00A51217" w:rsidRDefault="00D96D99" w:rsidP="00D96D99">
      <w:pPr>
        <w:pStyle w:val="Heading1"/>
        <w:rPr>
          <w:rFonts w:ascii="FS Albert Arabic" w:hAnsi="FS Albert Arabic" w:cs="FS Albert Arabic"/>
        </w:rPr>
      </w:pPr>
      <w:bookmarkStart w:id="7" w:name="_Toc487016310"/>
      <w:bookmarkStart w:id="8" w:name="_Toc508884215"/>
      <w:bookmarkEnd w:id="0"/>
      <w:bookmarkEnd w:id="1"/>
      <w:bookmarkEnd w:id="2"/>
      <w:bookmarkEnd w:id="3"/>
      <w:bookmarkEnd w:id="4"/>
      <w:bookmarkEnd w:id="5"/>
      <w:r w:rsidRPr="00A51217">
        <w:rPr>
          <w:rFonts w:ascii="FS Albert Arabic" w:hAnsi="FS Albert Arabic" w:cs="FS Albert Arabic"/>
        </w:rPr>
        <w:lastRenderedPageBreak/>
        <w:t>SCOPE</w:t>
      </w:r>
      <w:bookmarkEnd w:id="7"/>
      <w:bookmarkEnd w:id="8"/>
    </w:p>
    <w:p w14:paraId="0B11C0E3" w14:textId="77777777" w:rsidR="00D96D99" w:rsidRPr="00A51217" w:rsidRDefault="00D96D99" w:rsidP="00D96D99">
      <w:pPr>
        <w:rPr>
          <w:rFonts w:ascii="FS Albert Arabic" w:hAnsi="FS Albert Arabic" w:cs="FS Albert Arabic"/>
          <w:i/>
        </w:rPr>
      </w:pPr>
      <w:r w:rsidRPr="00A51217">
        <w:rPr>
          <w:rFonts w:ascii="FS Albert Arabic" w:hAnsi="FS Albert Arabic" w:cs="FS Albert Arabic"/>
          <w:i/>
        </w:rPr>
        <w:t xml:space="preserve">This design criteria document describes in brief that the overall project scope and the scope for which this criterion is applicable. The purpose of this criteria is intended to provide the comprehensive set of all possible Criteria that should be considered by A/E for applicability. </w:t>
      </w:r>
    </w:p>
    <w:p w14:paraId="432169EE" w14:textId="77777777" w:rsidR="00D96D99" w:rsidRPr="00A51217" w:rsidRDefault="00D96D99" w:rsidP="00D96D99">
      <w:pPr>
        <w:rPr>
          <w:rFonts w:ascii="FS Albert Arabic" w:hAnsi="FS Albert Arabic" w:cs="FS Albert Arabic"/>
          <w:i/>
        </w:rPr>
      </w:pPr>
    </w:p>
    <w:p w14:paraId="73E9A267" w14:textId="77777777" w:rsidR="00D96D99" w:rsidRPr="00A51217" w:rsidRDefault="00D96D99" w:rsidP="00D96D99">
      <w:pPr>
        <w:rPr>
          <w:rFonts w:ascii="FS Albert Arabic" w:hAnsi="FS Albert Arabic" w:cs="FS Albert Arabic"/>
          <w:i/>
        </w:rPr>
      </w:pPr>
      <w:r w:rsidRPr="00A51217">
        <w:rPr>
          <w:rFonts w:ascii="FS Albert Arabic" w:hAnsi="FS Albert Arabic" w:cs="FS Albert Arabic"/>
          <w:i/>
        </w:rPr>
        <w:t>Provide reference of supporting documents wherever required to validate specific information provided in the design criteria.</w:t>
      </w:r>
    </w:p>
    <w:p w14:paraId="65084C8A" w14:textId="05DF6980" w:rsidR="00D96D99" w:rsidRPr="00A51217" w:rsidRDefault="00D96D99" w:rsidP="00D96D99">
      <w:pPr>
        <w:rPr>
          <w:rFonts w:ascii="FS Albert Arabic" w:hAnsi="FS Albert Arabic" w:cs="FS Albert Arabic"/>
        </w:rPr>
      </w:pPr>
    </w:p>
    <w:p w14:paraId="0A6D458B" w14:textId="05949210" w:rsidR="00D96D99" w:rsidRPr="00A51217" w:rsidRDefault="00D96D99" w:rsidP="00D96D99">
      <w:pPr>
        <w:pStyle w:val="Heading1"/>
        <w:rPr>
          <w:rFonts w:ascii="FS Albert Arabic" w:hAnsi="FS Albert Arabic" w:cs="FS Albert Arabic"/>
        </w:rPr>
      </w:pPr>
      <w:bookmarkStart w:id="9" w:name="_Toc487016311"/>
      <w:bookmarkStart w:id="10" w:name="_Toc508884216"/>
      <w:r w:rsidRPr="00A51217">
        <w:rPr>
          <w:rFonts w:ascii="FS Albert Arabic" w:hAnsi="FS Albert Arabic" w:cs="FS Albert Arabic"/>
        </w:rPr>
        <w:t>CODES, STANDARDS AND REGULATIONS</w:t>
      </w:r>
      <w:bookmarkEnd w:id="9"/>
      <w:bookmarkEnd w:id="10"/>
    </w:p>
    <w:p w14:paraId="1D119F31" w14:textId="77777777" w:rsidR="00D96D99" w:rsidRPr="00A51217" w:rsidRDefault="00C740C3" w:rsidP="00D96D99">
      <w:pPr>
        <w:rPr>
          <w:rFonts w:ascii="FS Albert Arabic" w:hAnsi="FS Albert Arabic" w:cs="FS Albert Arabic"/>
          <w:i/>
        </w:rPr>
      </w:pPr>
      <w:r w:rsidRPr="00A51217">
        <w:rPr>
          <w:rFonts w:ascii="FS Albert Arabic" w:hAnsi="FS Albert Arabic" w:cs="FS Albert Arabic"/>
          <w:i/>
        </w:rPr>
        <w:t xml:space="preserve">List all </w:t>
      </w:r>
      <w:r w:rsidR="002E5049" w:rsidRPr="00A51217">
        <w:rPr>
          <w:rFonts w:ascii="FS Albert Arabic" w:hAnsi="FS Albert Arabic" w:cs="FS Albert Arabic"/>
          <w:i/>
        </w:rPr>
        <w:t>applicable</w:t>
      </w:r>
      <w:r w:rsidR="00D96D99" w:rsidRPr="00A51217">
        <w:rPr>
          <w:rFonts w:ascii="FS Albert Arabic" w:hAnsi="FS Albert Arabic" w:cs="FS Albert Arabic"/>
          <w:i/>
        </w:rPr>
        <w:t xml:space="preserve"> local and International codes and standards, regulations and measurement units applicable and considered in the design of project which includes Saudi Building Code (SBC). Provide precedence of codes/ standard, specifications, etc. and advise how discrepancies between codes/ standard/ specifications shall be addressed. </w:t>
      </w:r>
    </w:p>
    <w:p w14:paraId="4814EF65" w14:textId="77777777" w:rsidR="00D96D99" w:rsidRPr="00A51217" w:rsidRDefault="00D96D99" w:rsidP="00D96D99">
      <w:pPr>
        <w:rPr>
          <w:rFonts w:ascii="FS Albert Arabic" w:hAnsi="FS Albert Arabic" w:cs="FS Albert Arabic"/>
          <w:i/>
        </w:rPr>
      </w:pPr>
    </w:p>
    <w:p w14:paraId="6630D24D" w14:textId="77777777" w:rsidR="00D96D99" w:rsidRPr="00A51217" w:rsidRDefault="00D96D99" w:rsidP="00D96D99">
      <w:pPr>
        <w:rPr>
          <w:rFonts w:ascii="FS Albert Arabic" w:hAnsi="FS Albert Arabic" w:cs="FS Albert Arabic"/>
          <w:i/>
        </w:rPr>
      </w:pPr>
      <w:r w:rsidRPr="00A51217">
        <w:rPr>
          <w:rFonts w:ascii="FS Albert Arabic" w:hAnsi="FS Albert Arabic" w:cs="FS Albert Arabic"/>
          <w:i/>
        </w:rPr>
        <w:t>This section of the Design Criteria Document needs to clearly identify the codes and standards that are identified by the Regulatory Authority that they have Jurisdiction for the review</w:t>
      </w:r>
    </w:p>
    <w:p w14:paraId="7A00C14A" w14:textId="6BDA67E6" w:rsidR="00314ECE" w:rsidRPr="00A51217" w:rsidRDefault="00314ECE" w:rsidP="00D96D99">
      <w:pPr>
        <w:rPr>
          <w:rFonts w:ascii="FS Albert Arabic" w:hAnsi="FS Albert Arabic" w:cs="FS Albert Arabic"/>
        </w:rPr>
      </w:pPr>
    </w:p>
    <w:p w14:paraId="0A04349D" w14:textId="34F7BE00" w:rsidR="00D96D99" w:rsidRPr="00A51217" w:rsidRDefault="00D96D99" w:rsidP="00D96D99">
      <w:pPr>
        <w:pStyle w:val="Heading1"/>
        <w:rPr>
          <w:rFonts w:ascii="FS Albert Arabic" w:hAnsi="FS Albert Arabic" w:cs="FS Albert Arabic"/>
        </w:rPr>
      </w:pPr>
      <w:bookmarkStart w:id="11" w:name="_Toc487016312"/>
      <w:bookmarkStart w:id="12" w:name="_Toc508884217"/>
      <w:r w:rsidRPr="00A51217">
        <w:rPr>
          <w:rFonts w:ascii="FS Albert Arabic" w:hAnsi="FS Albert Arabic" w:cs="FS Albert Arabic"/>
        </w:rPr>
        <w:t>BASIC CONDITIONS</w:t>
      </w:r>
      <w:bookmarkEnd w:id="11"/>
      <w:bookmarkEnd w:id="12"/>
    </w:p>
    <w:p w14:paraId="5E6320E8" w14:textId="77777777" w:rsidR="00D96D99" w:rsidRPr="00A51217" w:rsidRDefault="00D96D99" w:rsidP="00D96D99">
      <w:pPr>
        <w:rPr>
          <w:rFonts w:ascii="FS Albert Arabic" w:hAnsi="FS Albert Arabic" w:cs="FS Albert Arabic"/>
          <w:b/>
          <w:i/>
        </w:rPr>
      </w:pPr>
      <w:r w:rsidRPr="00A51217">
        <w:rPr>
          <w:rFonts w:ascii="FS Albert Arabic" w:hAnsi="FS Albert Arabic" w:cs="FS Albert Arabic"/>
          <w:i/>
        </w:rPr>
        <w:t>Describe in detail</w:t>
      </w:r>
      <w:r w:rsidR="00314ECE" w:rsidRPr="00A51217">
        <w:rPr>
          <w:rFonts w:ascii="FS Albert Arabic" w:hAnsi="FS Albert Arabic" w:cs="FS Albert Arabic"/>
          <w:i/>
        </w:rPr>
        <w:t xml:space="preserve"> basis of the selection of the Equipment, Devices, Software, Communication C</w:t>
      </w:r>
      <w:r w:rsidRPr="00A51217">
        <w:rPr>
          <w:rFonts w:ascii="FS Albert Arabic" w:hAnsi="FS Albert Arabic" w:cs="FS Albert Arabic"/>
          <w:i/>
        </w:rPr>
        <w:t>ables, etc.  by System wise (e.g. safety and reliability, maintainability, availability of spares and service</w:t>
      </w:r>
      <w:r w:rsidR="00314ECE" w:rsidRPr="00A51217">
        <w:rPr>
          <w:rFonts w:ascii="FS Albert Arabic" w:hAnsi="FS Albert Arabic" w:cs="FS Albert Arabic"/>
          <w:i/>
        </w:rPr>
        <w:t>s</w:t>
      </w:r>
      <w:r w:rsidRPr="00A51217">
        <w:rPr>
          <w:rFonts w:ascii="FS Albert Arabic" w:hAnsi="FS Albert Arabic" w:cs="FS Albert Arabic"/>
          <w:i/>
        </w:rPr>
        <w:t>, local source, compatibility with specified future expansion, design margins, suitability for environment economic considerations, and past service history)</w:t>
      </w:r>
      <w:r w:rsidRPr="00A51217">
        <w:rPr>
          <w:rFonts w:ascii="FS Albert Arabic" w:hAnsi="FS Albert Arabic" w:cs="FS Albert Arabic"/>
          <w:i/>
          <w:noProof/>
        </w:rPr>
        <w:t xml:space="preserve"> </w:t>
      </w:r>
    </w:p>
    <w:p w14:paraId="1BF25520" w14:textId="77777777" w:rsidR="00D96D99" w:rsidRPr="00A51217" w:rsidRDefault="00D96D99" w:rsidP="00D96D99">
      <w:pPr>
        <w:rPr>
          <w:rFonts w:ascii="FS Albert Arabic" w:hAnsi="FS Albert Arabic" w:cs="FS Albert Arabic"/>
        </w:rPr>
      </w:pPr>
    </w:p>
    <w:p w14:paraId="3AB8753B" w14:textId="73D1B7E5" w:rsidR="00D96D99" w:rsidRPr="00A51217" w:rsidRDefault="00D96D99" w:rsidP="00D96D99">
      <w:pPr>
        <w:pStyle w:val="Heading1"/>
        <w:rPr>
          <w:rFonts w:ascii="FS Albert Arabic" w:hAnsi="FS Albert Arabic" w:cs="FS Albert Arabic"/>
        </w:rPr>
      </w:pPr>
      <w:bookmarkStart w:id="13" w:name="_Toc487016313"/>
      <w:bookmarkStart w:id="14" w:name="_Toc508884218"/>
      <w:r w:rsidRPr="00A51217">
        <w:rPr>
          <w:rFonts w:ascii="FS Albert Arabic" w:hAnsi="FS Albert Arabic" w:cs="FS Albert Arabic"/>
        </w:rPr>
        <w:lastRenderedPageBreak/>
        <w:t>EQUIPMENT AND DEVICE SPECIFICATIONS</w:t>
      </w:r>
      <w:bookmarkEnd w:id="13"/>
      <w:bookmarkEnd w:id="14"/>
    </w:p>
    <w:p w14:paraId="517632A6" w14:textId="77777777" w:rsidR="00D96D99" w:rsidRPr="00A51217" w:rsidRDefault="00D96D99" w:rsidP="00D96D99">
      <w:pPr>
        <w:rPr>
          <w:rFonts w:ascii="FS Albert Arabic" w:hAnsi="FS Albert Arabic" w:cs="FS Albert Arabic"/>
        </w:rPr>
      </w:pPr>
      <w:r w:rsidRPr="00A51217">
        <w:rPr>
          <w:rFonts w:ascii="FS Albert Arabic" w:hAnsi="FS Albert Arabic" w:cs="FS Albert Arabic"/>
          <w:i/>
        </w:rPr>
        <w:t>List specifications applicable to the project by system including Telecommunication, Instrumentation and Controls, etc. Any aspect of the project technical requirement not covered by specification is to be included here. Define redundancy levels if not defined in specifications</w:t>
      </w:r>
      <w:r w:rsidRPr="00A51217">
        <w:rPr>
          <w:rFonts w:ascii="FS Albert Arabic" w:hAnsi="FS Albert Arabic" w:cs="FS Albert Arabic"/>
        </w:rPr>
        <w:t>.</w:t>
      </w:r>
    </w:p>
    <w:p w14:paraId="3E81D875" w14:textId="77777777" w:rsidR="00D96D99" w:rsidRPr="00A51217" w:rsidRDefault="00D96D99" w:rsidP="00D96D99">
      <w:pPr>
        <w:rPr>
          <w:rFonts w:ascii="FS Albert Arabic" w:hAnsi="FS Albert Arabic" w:cs="FS Albert Arabic"/>
        </w:rPr>
      </w:pPr>
    </w:p>
    <w:p w14:paraId="1659C54A" w14:textId="763B1AEA" w:rsidR="00D96D99" w:rsidRPr="00A51217" w:rsidRDefault="00D96D99" w:rsidP="00D96D99">
      <w:pPr>
        <w:pStyle w:val="Heading1"/>
        <w:rPr>
          <w:rFonts w:ascii="FS Albert Arabic" w:hAnsi="FS Albert Arabic" w:cs="FS Albert Arabic"/>
        </w:rPr>
      </w:pPr>
      <w:bookmarkStart w:id="15" w:name="_Toc487016314"/>
      <w:bookmarkStart w:id="16" w:name="_Toc508884219"/>
      <w:r w:rsidRPr="00A51217">
        <w:rPr>
          <w:rFonts w:ascii="FS Albert Arabic" w:hAnsi="FS Albert Arabic" w:cs="FS Albert Arabic"/>
        </w:rPr>
        <w:t xml:space="preserve">SERVICE </w:t>
      </w:r>
      <w:bookmarkEnd w:id="15"/>
      <w:r w:rsidRPr="00A51217">
        <w:rPr>
          <w:rFonts w:ascii="FS Albert Arabic" w:hAnsi="FS Albert Arabic" w:cs="FS Albert Arabic"/>
        </w:rPr>
        <w:t>CONDITIONS (If Applicable)</w:t>
      </w:r>
      <w:bookmarkEnd w:id="16"/>
    </w:p>
    <w:p w14:paraId="0CF277FC" w14:textId="5AF7F543" w:rsidR="00D96D99" w:rsidRPr="00A51217" w:rsidRDefault="00D96D99" w:rsidP="00D96D99">
      <w:pPr>
        <w:rPr>
          <w:rFonts w:ascii="FS Albert Arabic" w:hAnsi="FS Albert Arabic" w:cs="FS Albert Arabic"/>
          <w:b/>
          <w:i/>
        </w:rPr>
      </w:pPr>
      <w:r w:rsidRPr="00A51217">
        <w:rPr>
          <w:rFonts w:ascii="FS Albert Arabic" w:hAnsi="FS Albert Arabic" w:cs="FS Albert Arabic"/>
          <w:i/>
        </w:rPr>
        <w:t>State the ambient conditions here or provide reference to an applicable document; reference shall be made to conditions specific to the design such as design temperature of equipment and devices indoor and outdoor, altitude, humidity, soil temperature, thermal and electrical resistivity, environmental conditions such as salt laden atmosphere for coastal installation, and atmospheric pollution, etc.</w:t>
      </w:r>
      <w:r w:rsidRPr="00A51217">
        <w:rPr>
          <w:rFonts w:ascii="FS Albert Arabic" w:hAnsi="FS Albert Arabic" w:cs="FS Albert Arabic"/>
          <w:i/>
          <w:noProof/>
        </w:rPr>
        <w:t xml:space="preserve"> </w:t>
      </w:r>
    </w:p>
    <w:p w14:paraId="4CF1B8B1" w14:textId="77777777" w:rsidR="00D96D99" w:rsidRPr="00A51217" w:rsidRDefault="00D96D99" w:rsidP="00D96D99">
      <w:pPr>
        <w:rPr>
          <w:rFonts w:ascii="FS Albert Arabic" w:hAnsi="FS Albert Arabic" w:cs="FS Albert Arabic"/>
        </w:rPr>
      </w:pPr>
    </w:p>
    <w:p w14:paraId="70473657" w14:textId="5BA2B9FB" w:rsidR="00D96D99" w:rsidRPr="00A51217" w:rsidRDefault="00D96D99" w:rsidP="00D96D99">
      <w:pPr>
        <w:pStyle w:val="Heading1"/>
        <w:rPr>
          <w:rFonts w:ascii="FS Albert Arabic" w:hAnsi="FS Albert Arabic" w:cs="FS Albert Arabic"/>
        </w:rPr>
      </w:pPr>
      <w:bookmarkStart w:id="17" w:name="_Toc487016315"/>
      <w:bookmarkStart w:id="18" w:name="_Toc508884220"/>
      <w:r w:rsidRPr="00A51217">
        <w:rPr>
          <w:rFonts w:ascii="FS Albert Arabic" w:hAnsi="FS Albert Arabic" w:cs="FS Albert Arabic"/>
        </w:rPr>
        <w:t>DOCUMENTS AND DATA</w:t>
      </w:r>
      <w:bookmarkEnd w:id="17"/>
      <w:bookmarkEnd w:id="18"/>
    </w:p>
    <w:p w14:paraId="76FC91DA" w14:textId="30635E62" w:rsidR="00D96D99" w:rsidRPr="00A51217" w:rsidRDefault="00D96D99" w:rsidP="00D96D99">
      <w:pPr>
        <w:rPr>
          <w:rFonts w:ascii="FS Albert Arabic" w:hAnsi="FS Albert Arabic" w:cs="FS Albert Arabic"/>
          <w:i/>
        </w:rPr>
      </w:pPr>
      <w:r w:rsidRPr="00A51217">
        <w:rPr>
          <w:rFonts w:ascii="FS Albert Arabic" w:hAnsi="FS Albert Arabic" w:cs="FS Albert Arabic"/>
          <w:i/>
        </w:rPr>
        <w:t xml:space="preserve">List the design documents to be produced for the project and briefly describe the content in general terms.  </w:t>
      </w:r>
    </w:p>
    <w:p w14:paraId="527447EA" w14:textId="282ED8AC" w:rsidR="00D96D99" w:rsidRPr="00A51217" w:rsidRDefault="00D96D99" w:rsidP="00D96D99">
      <w:pPr>
        <w:rPr>
          <w:rFonts w:ascii="FS Albert Arabic" w:hAnsi="FS Albert Arabic" w:cs="FS Albert Arabic"/>
        </w:rPr>
      </w:pPr>
    </w:p>
    <w:p w14:paraId="51F7AF41" w14:textId="4DF9BFF1" w:rsidR="00D96D99" w:rsidRPr="00A51217" w:rsidRDefault="00D96D99" w:rsidP="00D96D99">
      <w:pPr>
        <w:pStyle w:val="Heading1"/>
        <w:rPr>
          <w:rFonts w:ascii="FS Albert Arabic" w:hAnsi="FS Albert Arabic" w:cs="FS Albert Arabic"/>
        </w:rPr>
      </w:pPr>
      <w:bookmarkStart w:id="19" w:name="_Toc487016316"/>
      <w:bookmarkStart w:id="20" w:name="_Toc508884221"/>
      <w:r w:rsidRPr="00A51217">
        <w:rPr>
          <w:rFonts w:ascii="FS Albert Arabic" w:hAnsi="FS Albert Arabic" w:cs="FS Albert Arabic"/>
        </w:rPr>
        <w:t>AREA CLASSIFICATION (if applicable)</w:t>
      </w:r>
      <w:bookmarkEnd w:id="19"/>
      <w:bookmarkEnd w:id="20"/>
    </w:p>
    <w:p w14:paraId="260B22E3" w14:textId="41E3817E" w:rsidR="00D96D99" w:rsidRPr="00A51217" w:rsidRDefault="00D96D99" w:rsidP="00D96D99">
      <w:pPr>
        <w:rPr>
          <w:rFonts w:ascii="FS Albert Arabic" w:hAnsi="FS Albert Arabic" w:cs="FS Albert Arabic"/>
          <w:i/>
        </w:rPr>
      </w:pPr>
      <w:r w:rsidRPr="00A51217">
        <w:rPr>
          <w:rFonts w:ascii="FS Albert Arabic" w:hAnsi="FS Albert Arabic" w:cs="FS Albert Arabic"/>
          <w:i/>
        </w:rPr>
        <w:t xml:space="preserve">Define how hazardous area classification shall be done (define code and certifying authorities acceptable) and which parts of the sites are likely to be hazardous areas and types of equipment to be selected. </w:t>
      </w:r>
    </w:p>
    <w:p w14:paraId="144622E1" w14:textId="77777777" w:rsidR="00D96D99" w:rsidRPr="00A51217" w:rsidRDefault="00D96D99" w:rsidP="00D96D99">
      <w:pPr>
        <w:rPr>
          <w:rFonts w:ascii="FS Albert Arabic" w:hAnsi="FS Albert Arabic" w:cs="FS Albert Arabic"/>
          <w:i/>
        </w:rPr>
      </w:pPr>
    </w:p>
    <w:p w14:paraId="61B4BEFE" w14:textId="77777777" w:rsidR="00D96D99" w:rsidRPr="00A51217" w:rsidRDefault="00D96D99" w:rsidP="00D96D99">
      <w:pPr>
        <w:rPr>
          <w:rFonts w:ascii="FS Albert Arabic" w:hAnsi="FS Albert Arabic" w:cs="FS Albert Arabic"/>
          <w:i/>
        </w:rPr>
      </w:pPr>
      <w:r w:rsidRPr="00A51217">
        <w:rPr>
          <w:rFonts w:ascii="FS Albert Arabic" w:hAnsi="FS Albert Arabic" w:cs="FS Albert Arabic"/>
          <w:i/>
        </w:rPr>
        <w:t xml:space="preserve">Also, describe if dust hazard is considered in the design and what consideration shall be given in the selection of equipment and devices to protect against dust hazard. </w:t>
      </w:r>
    </w:p>
    <w:p w14:paraId="6E100B62" w14:textId="77777777" w:rsidR="00D96D99" w:rsidRPr="00A51217" w:rsidRDefault="00D96D99" w:rsidP="00D96D99">
      <w:pPr>
        <w:rPr>
          <w:rFonts w:ascii="FS Albert Arabic" w:hAnsi="FS Albert Arabic" w:cs="FS Albert Arabic"/>
        </w:rPr>
      </w:pPr>
    </w:p>
    <w:p w14:paraId="7891AB21" w14:textId="57CDE721" w:rsidR="00D96D99" w:rsidRPr="00A51217" w:rsidRDefault="00D96D99" w:rsidP="00D96D99">
      <w:pPr>
        <w:pStyle w:val="Heading1"/>
        <w:rPr>
          <w:rFonts w:ascii="FS Albert Arabic" w:hAnsi="FS Albert Arabic" w:cs="FS Albert Arabic"/>
        </w:rPr>
      </w:pPr>
      <w:bookmarkStart w:id="21" w:name="_Toc508884222"/>
      <w:r w:rsidRPr="00A51217">
        <w:rPr>
          <w:rFonts w:ascii="FS Albert Arabic" w:hAnsi="FS Albert Arabic" w:cs="FS Albert Arabic"/>
        </w:rPr>
        <w:t>Adaptability and Flexibility</w:t>
      </w:r>
      <w:bookmarkEnd w:id="21"/>
      <w:r w:rsidRPr="00A51217">
        <w:rPr>
          <w:rFonts w:ascii="FS Albert Arabic" w:hAnsi="FS Albert Arabic" w:cs="FS Albert Arabic"/>
        </w:rPr>
        <w:t xml:space="preserve"> </w:t>
      </w:r>
    </w:p>
    <w:p w14:paraId="075F0D00" w14:textId="58D01F8B" w:rsidR="00D96D99" w:rsidRPr="00A51217" w:rsidRDefault="00D96D99" w:rsidP="00D96D99">
      <w:pPr>
        <w:rPr>
          <w:rFonts w:ascii="FS Albert Arabic" w:hAnsi="FS Albert Arabic" w:cs="FS Albert Arabic"/>
          <w:i/>
        </w:rPr>
      </w:pPr>
      <w:r w:rsidRPr="00A51217">
        <w:rPr>
          <w:rFonts w:ascii="FS Albert Arabic" w:hAnsi="FS Albert Arabic" w:cs="FS Albert Arabic"/>
          <w:i/>
        </w:rPr>
        <w:t>ELV System shall be designed in such a way to ensure ease of modifications or update in the future to suite any changing requirements.</w:t>
      </w:r>
      <w:r w:rsidR="009F0E90" w:rsidRPr="00A51217">
        <w:rPr>
          <w:rFonts w:ascii="FS Albert Arabic" w:hAnsi="FS Albert Arabic" w:cs="FS Albert Arabic"/>
          <w:noProof/>
        </w:rPr>
        <w:t xml:space="preserve"> </w:t>
      </w:r>
    </w:p>
    <w:p w14:paraId="64825DCA" w14:textId="77777777" w:rsidR="00D96D99" w:rsidRPr="00A51217" w:rsidRDefault="00D96D99" w:rsidP="00D96D99">
      <w:pPr>
        <w:rPr>
          <w:rFonts w:ascii="FS Albert Arabic" w:hAnsi="FS Albert Arabic" w:cs="FS Albert Arabic"/>
          <w:sz w:val="22"/>
          <w:szCs w:val="22"/>
        </w:rPr>
      </w:pPr>
    </w:p>
    <w:p w14:paraId="7854EF56" w14:textId="534C1FD6" w:rsidR="00D96D99" w:rsidRPr="00A51217" w:rsidRDefault="00D96D99" w:rsidP="00D96D99">
      <w:pPr>
        <w:pStyle w:val="Heading1"/>
        <w:rPr>
          <w:rFonts w:ascii="FS Albert Arabic" w:hAnsi="FS Albert Arabic" w:cs="FS Albert Arabic"/>
        </w:rPr>
      </w:pPr>
      <w:bookmarkStart w:id="22" w:name="_Toc508884223"/>
      <w:bookmarkStart w:id="23" w:name="_Toc487016317"/>
      <w:r w:rsidRPr="00A51217">
        <w:rPr>
          <w:rFonts w:ascii="FS Albert Arabic" w:hAnsi="FS Albert Arabic" w:cs="FS Albert Arabic"/>
        </w:rPr>
        <w:lastRenderedPageBreak/>
        <w:t>Telecommunication System</w:t>
      </w:r>
      <w:bookmarkEnd w:id="22"/>
    </w:p>
    <w:p w14:paraId="6D6EB817" w14:textId="6BFA4DAB" w:rsidR="00D96D99" w:rsidRPr="00A51217" w:rsidRDefault="00D96D99" w:rsidP="00D96D99">
      <w:pPr>
        <w:rPr>
          <w:rFonts w:ascii="FS Albert Arabic" w:hAnsi="FS Albert Arabic" w:cs="FS Albert Arabic"/>
          <w:i/>
        </w:rPr>
      </w:pPr>
      <w:r w:rsidRPr="00A51217">
        <w:rPr>
          <w:rFonts w:ascii="FS Albert Arabic" w:hAnsi="FS Albert Arabic" w:cs="FS Albert Arabic"/>
          <w:i/>
        </w:rPr>
        <w:t>Describe briefly the requirements of the following Communication systems based on the Scope of Work</w:t>
      </w:r>
    </w:p>
    <w:p w14:paraId="4B994251" w14:textId="64ECFF2D" w:rsidR="00D96D99" w:rsidRPr="00A51217" w:rsidRDefault="00D96D99" w:rsidP="00D96D99">
      <w:pPr>
        <w:rPr>
          <w:rFonts w:ascii="FS Albert Arabic" w:hAnsi="FS Albert Arabic" w:cs="FS Albert Arabic"/>
        </w:rPr>
      </w:pPr>
    </w:p>
    <w:p w14:paraId="5191EFEC" w14:textId="4CAE139C" w:rsidR="00D96D99" w:rsidRPr="00A51217" w:rsidRDefault="00D96D99" w:rsidP="00D96D99">
      <w:pPr>
        <w:pStyle w:val="Heading2"/>
        <w:rPr>
          <w:rFonts w:ascii="FS Albert Arabic" w:hAnsi="FS Albert Arabic" w:cs="FS Albert Arabic"/>
        </w:rPr>
      </w:pPr>
      <w:bookmarkStart w:id="24" w:name="_Toc508884224"/>
      <w:r w:rsidRPr="00A51217">
        <w:rPr>
          <w:rFonts w:ascii="FS Albert Arabic" w:hAnsi="FS Albert Arabic" w:cs="FS Albert Arabic"/>
        </w:rPr>
        <w:t>Voice/Data Communication System</w:t>
      </w:r>
      <w:bookmarkEnd w:id="24"/>
    </w:p>
    <w:p w14:paraId="66AE0A0C" w14:textId="2C8270AE" w:rsidR="00D96D99" w:rsidRPr="00A51217" w:rsidRDefault="00D96D99" w:rsidP="00D96D99">
      <w:pPr>
        <w:rPr>
          <w:rFonts w:ascii="FS Albert Arabic" w:hAnsi="FS Albert Arabic" w:cs="FS Albert Arabic"/>
          <w:i/>
        </w:rPr>
      </w:pPr>
      <w:r w:rsidRPr="00A51217">
        <w:rPr>
          <w:rFonts w:ascii="FS Albert Arabic" w:hAnsi="FS Albert Arabic" w:cs="FS Albert Arabic"/>
          <w:i/>
        </w:rPr>
        <w:t xml:space="preserve">Describe the horizontal Building </w:t>
      </w:r>
      <w:r w:rsidR="00314ECE" w:rsidRPr="00A51217">
        <w:rPr>
          <w:rFonts w:ascii="FS Albert Arabic" w:hAnsi="FS Albert Arabic" w:cs="FS Albert Arabic"/>
          <w:i/>
        </w:rPr>
        <w:t>Cabling</w:t>
      </w:r>
      <w:r w:rsidRPr="00A51217">
        <w:rPr>
          <w:rFonts w:ascii="FS Albert Arabic" w:hAnsi="FS Albert Arabic" w:cs="FS Albert Arabic"/>
          <w:i/>
        </w:rPr>
        <w:t xml:space="preserve"> System which Interconnection with Backbone network i.e., Fiber – Optics Cable – Service Provider a stated below:</w:t>
      </w:r>
    </w:p>
    <w:p w14:paraId="3DC45BFB" w14:textId="73EDDAB0" w:rsidR="00D96D99" w:rsidRPr="00A51217" w:rsidRDefault="00D96D99" w:rsidP="00D96D99">
      <w:pPr>
        <w:rPr>
          <w:rFonts w:ascii="FS Albert Arabic" w:hAnsi="FS Albert Arabic" w:cs="FS Albert Arabic"/>
          <w:b/>
          <w:i/>
        </w:rPr>
      </w:pPr>
    </w:p>
    <w:p w14:paraId="31097C0F" w14:textId="63559A68"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 xml:space="preserve">Implementation of the horizontal building cabling system for voice/data communications in the building. </w:t>
      </w:r>
    </w:p>
    <w:p w14:paraId="53E9170D" w14:textId="10246D8D"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 xml:space="preserve">Shall interconnect with fiber-optic to core network from Saudi Telecom Company (STC) campus backbone network. </w:t>
      </w:r>
    </w:p>
    <w:p w14:paraId="30263221" w14:textId="572768BF"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 xml:space="preserve">The design drawing shows the layout of PDS components for voice, data and television that shall allow connectivity of the workstations to the structured cabling. </w:t>
      </w:r>
    </w:p>
    <w:p w14:paraId="445DDEC0" w14:textId="69BC22D6"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 xml:space="preserve">The fiber optic cable network shall implement for this project primarily based on Fast Ethernet application. </w:t>
      </w:r>
    </w:p>
    <w:p w14:paraId="60373F85" w14:textId="373F2D6A"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 xml:space="preserve">The structured cabling system and LAN electronic components function together to create a working of voice and data transport structure. </w:t>
      </w:r>
    </w:p>
    <w:p w14:paraId="428CAE01"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Local-area network (LAN) switches are at the core of all networks, providing high-speed connectivity among users, applications, and communications systems.</w:t>
      </w:r>
    </w:p>
    <w:p w14:paraId="29FC2A4A"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 xml:space="preserve">The network router is quickly evolving from a device dedicated to connecting disparate networks to an integrated service device capable of multiple functions beyond routing. </w:t>
      </w:r>
    </w:p>
    <w:p w14:paraId="49EF2F20"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Voice Gateways shall consider:</w:t>
      </w:r>
    </w:p>
    <w:p w14:paraId="77EFBB15" w14:textId="77777777" w:rsidR="00D96D99" w:rsidRPr="00A51217" w:rsidRDefault="00D96D99" w:rsidP="00D96D99">
      <w:pPr>
        <w:pStyle w:val="Bullet2"/>
        <w:rPr>
          <w:rFonts w:ascii="FS Albert Arabic" w:hAnsi="FS Albert Arabic" w:cs="FS Albert Arabic"/>
          <w:i/>
        </w:rPr>
      </w:pPr>
      <w:r w:rsidRPr="00A51217">
        <w:rPr>
          <w:rFonts w:ascii="FS Albert Arabic" w:hAnsi="FS Albert Arabic" w:cs="FS Albert Arabic"/>
          <w:i/>
        </w:rPr>
        <w:t xml:space="preserve">Analog and digital voice call support </w:t>
      </w:r>
    </w:p>
    <w:p w14:paraId="42E91A60" w14:textId="77777777" w:rsidR="00D96D99" w:rsidRPr="00A51217" w:rsidRDefault="00D96D99" w:rsidP="00D96D99">
      <w:pPr>
        <w:pStyle w:val="Bullet2"/>
        <w:rPr>
          <w:rFonts w:ascii="FS Albert Arabic" w:hAnsi="FS Albert Arabic" w:cs="FS Albert Arabic"/>
          <w:i/>
        </w:rPr>
      </w:pPr>
      <w:r w:rsidRPr="00A51217">
        <w:rPr>
          <w:rFonts w:ascii="FS Albert Arabic" w:hAnsi="FS Albert Arabic" w:cs="FS Albert Arabic"/>
          <w:i/>
        </w:rPr>
        <w:t xml:space="preserve">Optional Voice mail support </w:t>
      </w:r>
    </w:p>
    <w:p w14:paraId="03A5B78F" w14:textId="77777777" w:rsidR="00D96D99" w:rsidRPr="00A51217" w:rsidRDefault="00D96D99" w:rsidP="00D96D99">
      <w:pPr>
        <w:pStyle w:val="Bullet2"/>
        <w:rPr>
          <w:rFonts w:ascii="FS Albert Arabic" w:hAnsi="FS Albert Arabic" w:cs="FS Albert Arabic"/>
          <w:i/>
        </w:rPr>
      </w:pPr>
      <w:r w:rsidRPr="00A51217">
        <w:rPr>
          <w:rFonts w:ascii="FS Albert Arabic" w:hAnsi="FS Albert Arabic" w:cs="FS Albert Arabic"/>
          <w:i/>
        </w:rPr>
        <w:t>No. of IP phone in one loop</w:t>
      </w:r>
    </w:p>
    <w:p w14:paraId="077FA4E5" w14:textId="77777777" w:rsidR="00D96D99" w:rsidRPr="00A51217" w:rsidRDefault="00D96D99" w:rsidP="00D96D99">
      <w:pPr>
        <w:pStyle w:val="Bullet2"/>
        <w:rPr>
          <w:rFonts w:ascii="FS Albert Arabic" w:hAnsi="FS Albert Arabic" w:cs="FS Albert Arabic"/>
          <w:i/>
        </w:rPr>
      </w:pPr>
      <w:r w:rsidRPr="00A51217">
        <w:rPr>
          <w:rFonts w:ascii="FS Albert Arabic" w:hAnsi="FS Albert Arabic" w:cs="FS Albert Arabic"/>
          <w:i/>
        </w:rPr>
        <w:t>the operation of the router (provide call-processing functionality to keep voice service in operation)</w:t>
      </w:r>
    </w:p>
    <w:p w14:paraId="46E5A4A8" w14:textId="77777777" w:rsidR="00D96D99" w:rsidRPr="00A51217" w:rsidRDefault="00D96D99" w:rsidP="00D96D99">
      <w:pPr>
        <w:pStyle w:val="Bullet2"/>
        <w:numPr>
          <w:ilvl w:val="0"/>
          <w:numId w:val="0"/>
        </w:numPr>
        <w:ind w:left="1440"/>
        <w:rPr>
          <w:rFonts w:ascii="FS Albert Arabic" w:hAnsi="FS Albert Arabic" w:cs="FS Albert Arabic"/>
        </w:rPr>
      </w:pPr>
    </w:p>
    <w:p w14:paraId="72EA9519" w14:textId="478A136F" w:rsidR="00D96D99" w:rsidRPr="00A51217" w:rsidRDefault="00D96D99" w:rsidP="00D96D99">
      <w:pPr>
        <w:pStyle w:val="Heading2"/>
        <w:rPr>
          <w:rFonts w:ascii="FS Albert Arabic" w:hAnsi="FS Albert Arabic" w:cs="FS Albert Arabic"/>
        </w:rPr>
      </w:pPr>
      <w:bookmarkStart w:id="25" w:name="_Toc508884225"/>
      <w:r w:rsidRPr="00A51217">
        <w:rPr>
          <w:rFonts w:ascii="FS Albert Arabic" w:eastAsia="Arial" w:hAnsi="FS Albert Arabic" w:cs="FS Albert Arabic"/>
        </w:rPr>
        <w:lastRenderedPageBreak/>
        <w:t>IP Telephone and Intercom System</w:t>
      </w:r>
      <w:bookmarkEnd w:id="25"/>
    </w:p>
    <w:p w14:paraId="2C66D8A5" w14:textId="6089C122"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b/>
          <w:i/>
        </w:rPr>
        <w:t>IP Telephone</w:t>
      </w:r>
      <w:r w:rsidRPr="00A51217">
        <w:rPr>
          <w:rFonts w:ascii="FS Albert Arabic" w:hAnsi="FS Albert Arabic" w:cs="FS Albert Arabic"/>
          <w:i/>
        </w:rPr>
        <w:t>: Selection Criteria shall describe</w:t>
      </w:r>
      <w:r w:rsidRPr="00A51217">
        <w:rPr>
          <w:rFonts w:ascii="FS Albert Arabic" w:eastAsia="Arial" w:hAnsi="FS Albert Arabic" w:cs="FS Albert Arabic"/>
          <w:i/>
          <w:color w:val="000000"/>
          <w:spacing w:val="1"/>
        </w:rPr>
        <w:t xml:space="preserve"> and design the system </w:t>
      </w:r>
      <w:r w:rsidRPr="00A51217">
        <w:rPr>
          <w:rFonts w:ascii="FS Albert Arabic" w:hAnsi="FS Albert Arabic" w:cs="FS Albert Arabic"/>
          <w:i/>
        </w:rPr>
        <w:t>based on IP based. IP telephony multi – service network shall be provided on the voice, video and data shall coexist in the single IP based infrastructure.</w:t>
      </w:r>
    </w:p>
    <w:p w14:paraId="0091EF76" w14:textId="77777777" w:rsidR="00D96D99" w:rsidRPr="00A51217" w:rsidRDefault="00D96D99" w:rsidP="00D96D99">
      <w:pPr>
        <w:pStyle w:val="Bullet1"/>
        <w:rPr>
          <w:rFonts w:ascii="FS Albert Arabic" w:hAnsi="FS Albert Arabic" w:cs="FS Albert Arabic"/>
          <w:b/>
          <w:i/>
        </w:rPr>
      </w:pPr>
      <w:r w:rsidRPr="00A51217">
        <w:rPr>
          <w:rFonts w:ascii="FS Albert Arabic" w:hAnsi="FS Albert Arabic" w:cs="FS Albert Arabic"/>
          <w:b/>
          <w:i/>
        </w:rPr>
        <w:t xml:space="preserve">Intercom System: </w:t>
      </w:r>
      <w:r w:rsidRPr="00A51217">
        <w:rPr>
          <w:rFonts w:ascii="FS Albert Arabic" w:hAnsi="FS Albert Arabic" w:cs="FS Albert Arabic"/>
          <w:i/>
        </w:rPr>
        <w:t>Selection Criteria shall describe</w:t>
      </w:r>
      <w:r w:rsidRPr="00A51217">
        <w:rPr>
          <w:rFonts w:ascii="FS Albert Arabic" w:eastAsia="Arial" w:hAnsi="FS Albert Arabic" w:cs="FS Albert Arabic"/>
          <w:i/>
          <w:color w:val="000000"/>
          <w:spacing w:val="1"/>
        </w:rPr>
        <w:t xml:space="preserve"> the type of the system based on the various facility. The intercom system design criteria shall consider or utilize the building IP network communication.</w:t>
      </w:r>
    </w:p>
    <w:p w14:paraId="799C3A36" w14:textId="77777777" w:rsidR="00D96D99" w:rsidRPr="00A51217" w:rsidRDefault="00D96D99" w:rsidP="00D96D99">
      <w:pPr>
        <w:pStyle w:val="Bullet1"/>
        <w:numPr>
          <w:ilvl w:val="0"/>
          <w:numId w:val="0"/>
        </w:numPr>
        <w:ind w:left="714"/>
        <w:rPr>
          <w:rFonts w:ascii="FS Albert Arabic" w:hAnsi="FS Albert Arabic" w:cs="FS Albert Arabic"/>
          <w:b/>
        </w:rPr>
      </w:pPr>
    </w:p>
    <w:p w14:paraId="79721A3B" w14:textId="495B03FC" w:rsidR="00D96D99" w:rsidRPr="00A51217" w:rsidRDefault="00D96D99" w:rsidP="00D96D99">
      <w:pPr>
        <w:pStyle w:val="Heading2"/>
        <w:rPr>
          <w:rFonts w:ascii="FS Albert Arabic" w:hAnsi="FS Albert Arabic" w:cs="FS Albert Arabic"/>
        </w:rPr>
      </w:pPr>
      <w:bookmarkStart w:id="26" w:name="_Toc508884226"/>
      <w:r w:rsidRPr="00A51217">
        <w:rPr>
          <w:rFonts w:ascii="FS Albert Arabic" w:hAnsi="FS Albert Arabic" w:cs="FS Albert Arabic"/>
        </w:rPr>
        <w:t>Master Antenna Television System</w:t>
      </w:r>
      <w:bookmarkEnd w:id="26"/>
      <w:r w:rsidRPr="00A51217">
        <w:rPr>
          <w:rFonts w:ascii="FS Albert Arabic" w:hAnsi="FS Albert Arabic" w:cs="FS Albert Arabic"/>
        </w:rPr>
        <w:t xml:space="preserve">  </w:t>
      </w:r>
    </w:p>
    <w:p w14:paraId="2965557A" w14:textId="05EA0E49" w:rsidR="00D96D99" w:rsidRPr="00A51217" w:rsidRDefault="00D96D99" w:rsidP="00D96D99">
      <w:pPr>
        <w:rPr>
          <w:rFonts w:ascii="FS Albert Arabic" w:hAnsi="FS Albert Arabic" w:cs="FS Albert Arabic"/>
          <w:i/>
        </w:rPr>
      </w:pPr>
      <w:r w:rsidRPr="00A51217">
        <w:rPr>
          <w:rFonts w:ascii="FS Albert Arabic" w:hAnsi="FS Albert Arabic" w:cs="FS Albert Arabic"/>
          <w:i/>
        </w:rPr>
        <w:t>Selection Criteria shall describe the type &amp; size of cables, the cable route up to the outlets, roof Master antenna (type of antenna), TV Gateway, amplifier, DVD Player and other accessories, convertor, splitters, tap-offs, required minimum signal level, signal noise ratio, etc.</w:t>
      </w:r>
    </w:p>
    <w:p w14:paraId="2F8CEF88" w14:textId="18A4B7C4" w:rsidR="00D96D99" w:rsidRPr="00A51217" w:rsidRDefault="00D96D99" w:rsidP="00D96D99">
      <w:pPr>
        <w:rPr>
          <w:rFonts w:ascii="FS Albert Arabic" w:hAnsi="FS Albert Arabic" w:cs="FS Albert Arabic"/>
        </w:rPr>
      </w:pPr>
    </w:p>
    <w:p w14:paraId="4CCDEF73" w14:textId="781D2A2F" w:rsidR="00D96D99" w:rsidRPr="00A51217" w:rsidRDefault="00D96D99" w:rsidP="00D96D99">
      <w:pPr>
        <w:pStyle w:val="Heading2"/>
        <w:rPr>
          <w:rFonts w:ascii="FS Albert Arabic" w:hAnsi="FS Albert Arabic" w:cs="FS Albert Arabic"/>
        </w:rPr>
      </w:pPr>
      <w:bookmarkStart w:id="27" w:name="_Toc508884227"/>
      <w:r w:rsidRPr="00A51217">
        <w:rPr>
          <w:rFonts w:ascii="FS Albert Arabic" w:hAnsi="FS Albert Arabic" w:cs="FS Albert Arabic"/>
        </w:rPr>
        <w:t>IPTV system</w:t>
      </w:r>
      <w:bookmarkEnd w:id="27"/>
    </w:p>
    <w:p w14:paraId="1367EDB7" w14:textId="4E6F0A04" w:rsidR="00D96D99" w:rsidRPr="00A51217" w:rsidRDefault="00D96D99" w:rsidP="00D96D99">
      <w:pPr>
        <w:rPr>
          <w:rFonts w:ascii="FS Albert Arabic" w:hAnsi="FS Albert Arabic" w:cs="FS Albert Arabic"/>
          <w:i/>
        </w:rPr>
      </w:pPr>
      <w:r w:rsidRPr="00A51217">
        <w:rPr>
          <w:rFonts w:ascii="FS Albert Arabic" w:hAnsi="FS Albert Arabic" w:cs="FS Albert Arabic"/>
          <w:i/>
        </w:rPr>
        <w:t>Selection Criteria shall describe and design the system by utilizing FTTH GPON for distribution by ensuring the main headend building location and each IPTV Building are connected to the headend building location</w:t>
      </w:r>
    </w:p>
    <w:p w14:paraId="15173E47" w14:textId="5F821A65" w:rsidR="00D96D99" w:rsidRDefault="00D96D99" w:rsidP="00D96D99">
      <w:pPr>
        <w:rPr>
          <w:rFonts w:ascii="FS Albert Arabic" w:hAnsi="FS Albert Arabic" w:cs="FS Albert Arabic"/>
        </w:rPr>
      </w:pPr>
    </w:p>
    <w:p w14:paraId="1D3B6D8F" w14:textId="21A03FA7" w:rsidR="00A51217" w:rsidRDefault="00A51217" w:rsidP="00D96D99">
      <w:pPr>
        <w:rPr>
          <w:rFonts w:ascii="FS Albert Arabic" w:hAnsi="FS Albert Arabic" w:cs="FS Albert Arabic"/>
        </w:rPr>
      </w:pPr>
    </w:p>
    <w:p w14:paraId="1BB6BBA5" w14:textId="0F98BEBA" w:rsidR="00A51217" w:rsidRDefault="00A51217" w:rsidP="00D96D99">
      <w:pPr>
        <w:rPr>
          <w:rFonts w:ascii="FS Albert Arabic" w:hAnsi="FS Albert Arabic" w:cs="FS Albert Arabic"/>
        </w:rPr>
      </w:pPr>
    </w:p>
    <w:p w14:paraId="71D999DE" w14:textId="15C53FB7" w:rsidR="00A51217" w:rsidRDefault="00A51217" w:rsidP="00D96D99">
      <w:pPr>
        <w:rPr>
          <w:rFonts w:ascii="FS Albert Arabic" w:hAnsi="FS Albert Arabic" w:cs="FS Albert Arabic"/>
        </w:rPr>
      </w:pPr>
    </w:p>
    <w:p w14:paraId="4B29FD30" w14:textId="4C89D3AB" w:rsidR="00A51217" w:rsidRDefault="00A51217" w:rsidP="00D96D99">
      <w:pPr>
        <w:rPr>
          <w:rFonts w:ascii="FS Albert Arabic" w:hAnsi="FS Albert Arabic" w:cs="FS Albert Arabic"/>
        </w:rPr>
      </w:pPr>
    </w:p>
    <w:p w14:paraId="5E8A2109" w14:textId="7E1D48DA" w:rsidR="00A51217" w:rsidRDefault="00A51217" w:rsidP="00D96D99">
      <w:pPr>
        <w:rPr>
          <w:rFonts w:ascii="FS Albert Arabic" w:hAnsi="FS Albert Arabic" w:cs="FS Albert Arabic"/>
        </w:rPr>
      </w:pPr>
    </w:p>
    <w:p w14:paraId="4480C1B7" w14:textId="40685822" w:rsidR="00A51217" w:rsidRDefault="00A51217" w:rsidP="00D96D99">
      <w:pPr>
        <w:rPr>
          <w:rFonts w:ascii="FS Albert Arabic" w:hAnsi="FS Albert Arabic" w:cs="FS Albert Arabic"/>
        </w:rPr>
      </w:pPr>
    </w:p>
    <w:p w14:paraId="7E09DB20" w14:textId="532B47AB" w:rsidR="00A51217" w:rsidRDefault="00A51217" w:rsidP="00D96D99">
      <w:pPr>
        <w:rPr>
          <w:rFonts w:ascii="FS Albert Arabic" w:hAnsi="FS Albert Arabic" w:cs="FS Albert Arabic"/>
        </w:rPr>
      </w:pPr>
    </w:p>
    <w:p w14:paraId="3E6944A9" w14:textId="77777777" w:rsidR="00A51217" w:rsidRPr="00A51217" w:rsidRDefault="00A51217" w:rsidP="00D96D99">
      <w:pPr>
        <w:rPr>
          <w:rFonts w:ascii="FS Albert Arabic" w:hAnsi="FS Albert Arabic" w:cs="FS Albert Arabic"/>
        </w:rPr>
      </w:pPr>
    </w:p>
    <w:p w14:paraId="37BCF77F" w14:textId="461150F1" w:rsidR="00D96D99" w:rsidRPr="00A51217" w:rsidRDefault="00D96D99" w:rsidP="00D96D99">
      <w:pPr>
        <w:pStyle w:val="Heading2"/>
        <w:rPr>
          <w:rFonts w:ascii="FS Albert Arabic" w:hAnsi="FS Albert Arabic" w:cs="FS Albert Arabic"/>
          <w:sz w:val="22"/>
          <w:szCs w:val="22"/>
        </w:rPr>
      </w:pPr>
      <w:bookmarkStart w:id="28" w:name="_Toc508884228"/>
      <w:r w:rsidRPr="00A51217">
        <w:rPr>
          <w:rFonts w:ascii="FS Albert Arabic" w:hAnsi="FS Albert Arabic" w:cs="FS Albert Arabic"/>
        </w:rPr>
        <w:lastRenderedPageBreak/>
        <w:t>Public Address System</w:t>
      </w:r>
      <w:bookmarkEnd w:id="28"/>
    </w:p>
    <w:p w14:paraId="676F8479" w14:textId="1D0A0C61" w:rsidR="00D96D99" w:rsidRPr="00A51217" w:rsidRDefault="00D96D99" w:rsidP="00D96D99">
      <w:pPr>
        <w:rPr>
          <w:rFonts w:ascii="FS Albert Arabic" w:hAnsi="FS Albert Arabic" w:cs="FS Albert Arabic"/>
        </w:rPr>
      </w:pPr>
      <w:r w:rsidRPr="00A51217">
        <w:rPr>
          <w:rFonts w:ascii="FS Albert Arabic" w:hAnsi="FS Albert Arabic" w:cs="FS Albert Arabic"/>
          <w:i/>
        </w:rPr>
        <w:t xml:space="preserve">Selection Criteria shall describe and design the system such as location of the main control panel and devices </w:t>
      </w:r>
      <w:r w:rsidRPr="00A51217">
        <w:rPr>
          <w:rFonts w:ascii="FS Albert Arabic" w:eastAsia="Arial" w:hAnsi="FS Albert Arabic" w:cs="FS Albert Arabic"/>
          <w:i/>
          <w:color w:val="000000"/>
        </w:rPr>
        <w:t>for transmission of general announcements, emergency alarms and music</w:t>
      </w:r>
      <w:r w:rsidRPr="00A51217">
        <w:rPr>
          <w:rFonts w:ascii="FS Albert Arabic" w:hAnsi="FS Albert Arabic" w:cs="FS Albert Arabic"/>
          <w:i/>
        </w:rPr>
        <w:t xml:space="preserve"> and praying announcement. A remote microphone shall be used for emergency broadcast and will be located at the main reception desk. Emergency broadcast shall have priority over another broadcast. The system shall be provided in all applicable location with the main control panel installed within the Security &amp; Management</w:t>
      </w:r>
      <w:r w:rsidRPr="00A51217">
        <w:rPr>
          <w:rFonts w:ascii="FS Albert Arabic" w:hAnsi="FS Albert Arabic" w:cs="FS Albert Arabic"/>
        </w:rPr>
        <w:t xml:space="preserve"> </w:t>
      </w:r>
      <w:r w:rsidRPr="00A51217">
        <w:rPr>
          <w:rFonts w:ascii="FS Albert Arabic" w:hAnsi="FS Albert Arabic" w:cs="FS Albert Arabic"/>
          <w:i/>
        </w:rPr>
        <w:t>Control Room. It shall consist of main processor control unit, network audio adapter, Amplifier unit (Main Amplifier, Control pre-amplifier, low powered amplifier, etc.), monitor unit, audio mixer, dynamic microphone, speaker selector unit, remote control unit, radio tuner, DVD player, power control unit, terminal board, speakers and connecting wiring, cabinet, ventilating fan unit and accessories. Equipment and components shall conform to applicable requirements of NFPA 70 Article 810. All electronic components shall be of types and ratings commonly available from stock of established commercial distributors.</w:t>
      </w:r>
    </w:p>
    <w:p w14:paraId="3C39FEC8" w14:textId="77777777" w:rsidR="00D96D99" w:rsidRPr="00A51217" w:rsidRDefault="00D96D99" w:rsidP="00D96D99">
      <w:pPr>
        <w:rPr>
          <w:rFonts w:ascii="FS Albert Arabic" w:hAnsi="FS Albert Arabic" w:cs="FS Albert Arabic"/>
        </w:rPr>
      </w:pPr>
    </w:p>
    <w:p w14:paraId="17F01CEB" w14:textId="1E822DC8" w:rsidR="00D96D99" w:rsidRPr="00A51217" w:rsidRDefault="00D96D99" w:rsidP="00D96D99">
      <w:pPr>
        <w:pStyle w:val="Heading2"/>
        <w:rPr>
          <w:rFonts w:ascii="FS Albert Arabic" w:hAnsi="FS Albert Arabic" w:cs="FS Albert Arabic"/>
        </w:rPr>
      </w:pPr>
      <w:bookmarkStart w:id="29" w:name="_Toc508884229"/>
      <w:r w:rsidRPr="00A51217">
        <w:rPr>
          <w:rFonts w:ascii="FS Albert Arabic" w:hAnsi="FS Albert Arabic" w:cs="FS Albert Arabic"/>
        </w:rPr>
        <w:t>Audio -Visual System</w:t>
      </w:r>
      <w:bookmarkEnd w:id="29"/>
    </w:p>
    <w:bookmarkEnd w:id="23"/>
    <w:p w14:paraId="71922A2D" w14:textId="541F24B7" w:rsidR="00D96D99" w:rsidRPr="00A51217" w:rsidRDefault="00D96D99" w:rsidP="00D96D99">
      <w:pPr>
        <w:rPr>
          <w:rFonts w:ascii="FS Albert Arabic" w:hAnsi="FS Albert Arabic" w:cs="FS Albert Arabic"/>
          <w:i/>
        </w:rPr>
      </w:pPr>
      <w:r w:rsidRPr="00A51217">
        <w:rPr>
          <w:rFonts w:ascii="FS Albert Arabic" w:hAnsi="FS Albert Arabic" w:cs="FS Albert Arabic"/>
          <w:i/>
        </w:rPr>
        <w:t>Selection Criteria shall describe the type of the system and develop a technology that can then be incorporated into the project feasibility assessments by ensure ANSI/INFOCOMM 2M-2010 -standard guide for Audio Visual System Design and co-ordination process</w:t>
      </w:r>
    </w:p>
    <w:p w14:paraId="0F68F324" w14:textId="77777777" w:rsidR="00D96D99" w:rsidRPr="00A51217" w:rsidRDefault="00D96D99" w:rsidP="00D96D99">
      <w:pPr>
        <w:rPr>
          <w:rFonts w:ascii="FS Albert Arabic" w:hAnsi="FS Albert Arabic" w:cs="FS Albert Arabic"/>
        </w:rPr>
      </w:pPr>
    </w:p>
    <w:p w14:paraId="48446A0B" w14:textId="4BFBBA29" w:rsidR="00D96D99" w:rsidRPr="00A51217" w:rsidRDefault="00D96D99" w:rsidP="00D96D99">
      <w:pPr>
        <w:pStyle w:val="Heading2"/>
        <w:rPr>
          <w:rFonts w:ascii="FS Albert Arabic" w:hAnsi="FS Albert Arabic" w:cs="FS Albert Arabic"/>
        </w:rPr>
      </w:pPr>
      <w:bookmarkStart w:id="30" w:name="_Toc508884230"/>
      <w:r w:rsidRPr="00A51217">
        <w:rPr>
          <w:rFonts w:ascii="FS Albert Arabic" w:hAnsi="FS Albert Arabic" w:cs="FS Albert Arabic"/>
        </w:rPr>
        <w:t>Master Clock System</w:t>
      </w:r>
      <w:bookmarkEnd w:id="30"/>
    </w:p>
    <w:p w14:paraId="03A50A28" w14:textId="73B6B7D8" w:rsidR="00D96D99" w:rsidRPr="00A51217" w:rsidRDefault="00D96D99" w:rsidP="00D96D99">
      <w:pPr>
        <w:rPr>
          <w:rFonts w:ascii="FS Albert Arabic" w:hAnsi="FS Albert Arabic" w:cs="FS Albert Arabic"/>
          <w:bCs/>
          <w:i/>
        </w:rPr>
      </w:pPr>
      <w:r w:rsidRPr="00A51217">
        <w:rPr>
          <w:rFonts w:ascii="FS Albert Arabic" w:hAnsi="FS Albert Arabic" w:cs="FS Albert Arabic"/>
          <w:bCs/>
          <w:i/>
        </w:rPr>
        <w:t xml:space="preserve">Selection Criteria shall describe the </w:t>
      </w:r>
      <w:r w:rsidRPr="00A51217">
        <w:rPr>
          <w:rFonts w:ascii="FS Albert Arabic" w:eastAsia="Arial" w:hAnsi="FS Albert Arabic" w:cs="FS Albert Arabic"/>
          <w:i/>
        </w:rPr>
        <w:t>system, the system design shall consider the synchronized time throughout the facility by ensuring the Time source. The time source shall be provided through a network connection communicating via Simple Network Time Protocol (SNTP) and Network Time Protocol (NTP) RFC-1305 to an internet based stratum-1 network time server. The Type of the Master Clocks are as follows,</w:t>
      </w:r>
    </w:p>
    <w:p w14:paraId="6D83520E"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Wired Clock System</w:t>
      </w:r>
    </w:p>
    <w:p w14:paraId="61EFE5C2"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Wireless clock system</w:t>
      </w:r>
    </w:p>
    <w:p w14:paraId="4B4E3B49"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Wireless talkback clock system</w:t>
      </w:r>
    </w:p>
    <w:p w14:paraId="13454A5F"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 xml:space="preserve">IP Clock system (Type: Analogue and Digital) </w:t>
      </w:r>
    </w:p>
    <w:p w14:paraId="6442D2BC" w14:textId="77777777" w:rsidR="00D96D99" w:rsidRPr="00A51217" w:rsidRDefault="00D96D99" w:rsidP="00D96D99">
      <w:pPr>
        <w:pStyle w:val="Bullet1"/>
        <w:numPr>
          <w:ilvl w:val="0"/>
          <w:numId w:val="0"/>
        </w:numPr>
        <w:ind w:left="714"/>
        <w:rPr>
          <w:rFonts w:ascii="FS Albert Arabic" w:hAnsi="FS Albert Arabic" w:cs="FS Albert Arabic"/>
        </w:rPr>
      </w:pPr>
    </w:p>
    <w:p w14:paraId="729B6749" w14:textId="70DD6CD6" w:rsidR="00D96D99" w:rsidRPr="00A51217" w:rsidRDefault="00D96D99" w:rsidP="00D96D99">
      <w:pPr>
        <w:pStyle w:val="Heading2"/>
        <w:rPr>
          <w:rFonts w:ascii="FS Albert Arabic" w:hAnsi="FS Albert Arabic" w:cs="FS Albert Arabic"/>
        </w:rPr>
      </w:pPr>
      <w:bookmarkStart w:id="31" w:name="_Toc508884231"/>
      <w:r w:rsidRPr="00A51217">
        <w:rPr>
          <w:rFonts w:ascii="FS Albert Arabic" w:hAnsi="FS Albert Arabic" w:cs="FS Albert Arabic"/>
        </w:rPr>
        <w:t>Nurse Call System</w:t>
      </w:r>
      <w:bookmarkEnd w:id="31"/>
    </w:p>
    <w:p w14:paraId="4ED6586D" w14:textId="3259FE5E" w:rsidR="00D96D99" w:rsidRPr="00A51217" w:rsidRDefault="00D96D99" w:rsidP="00D96D99">
      <w:pPr>
        <w:rPr>
          <w:rFonts w:ascii="FS Albert Arabic" w:hAnsi="FS Albert Arabic" w:cs="FS Albert Arabic"/>
          <w:i/>
        </w:rPr>
      </w:pPr>
      <w:r w:rsidRPr="00A51217">
        <w:rPr>
          <w:rFonts w:ascii="FS Albert Arabic" w:hAnsi="FS Albert Arabic" w:cs="FS Albert Arabic"/>
          <w:i/>
        </w:rPr>
        <w:t>Selection Criteria shall describe and state the requirements of Nurse Station Functions, patient handset Functions</w:t>
      </w:r>
    </w:p>
    <w:p w14:paraId="100B1FA6" w14:textId="77777777" w:rsidR="00D96D99" w:rsidRPr="00A51217" w:rsidRDefault="00D96D99" w:rsidP="00D96D99">
      <w:pPr>
        <w:rPr>
          <w:rFonts w:ascii="FS Albert Arabic" w:hAnsi="FS Albert Arabic" w:cs="FS Albert Arabic"/>
        </w:rPr>
      </w:pPr>
    </w:p>
    <w:p w14:paraId="15C9D2D0" w14:textId="77777777" w:rsidR="00D96D99" w:rsidRPr="00A51217" w:rsidRDefault="00D96D99" w:rsidP="00D96D99">
      <w:pPr>
        <w:pStyle w:val="Heading1"/>
        <w:rPr>
          <w:rFonts w:ascii="FS Albert Arabic" w:hAnsi="FS Albert Arabic" w:cs="FS Albert Arabic"/>
        </w:rPr>
      </w:pPr>
      <w:bookmarkStart w:id="32" w:name="_Toc508884232"/>
      <w:r w:rsidRPr="00A51217">
        <w:rPr>
          <w:rFonts w:ascii="FS Albert Arabic" w:hAnsi="FS Albert Arabic" w:cs="FS Albert Arabic"/>
        </w:rPr>
        <w:t>Safety and security System</w:t>
      </w:r>
      <w:bookmarkEnd w:id="32"/>
    </w:p>
    <w:p w14:paraId="7AA92F2E" w14:textId="63411581" w:rsidR="00D96D99" w:rsidRPr="00A51217" w:rsidRDefault="00D96D99" w:rsidP="00D96D99">
      <w:pPr>
        <w:pStyle w:val="Heading2"/>
        <w:rPr>
          <w:rFonts w:ascii="FS Albert Arabic" w:hAnsi="FS Albert Arabic" w:cs="FS Albert Arabic"/>
        </w:rPr>
      </w:pPr>
      <w:bookmarkStart w:id="33" w:name="_Toc508884233"/>
      <w:r w:rsidRPr="00A51217">
        <w:rPr>
          <w:rFonts w:ascii="FS Albert Arabic" w:hAnsi="FS Albert Arabic" w:cs="FS Albert Arabic"/>
        </w:rPr>
        <w:t>Fire Alarm System</w:t>
      </w:r>
      <w:bookmarkEnd w:id="33"/>
    </w:p>
    <w:p w14:paraId="4783EBB3" w14:textId="7F8488D0" w:rsidR="00D96D99" w:rsidRPr="00A51217" w:rsidRDefault="00D96D99" w:rsidP="00D96D99">
      <w:pPr>
        <w:rPr>
          <w:rFonts w:ascii="FS Albert Arabic" w:hAnsi="FS Albert Arabic" w:cs="FS Albert Arabic"/>
          <w:i/>
        </w:rPr>
      </w:pPr>
      <w:r w:rsidRPr="00A51217">
        <w:rPr>
          <w:rFonts w:ascii="FS Albert Arabic" w:hAnsi="FS Albert Arabic" w:cs="FS Albert Arabic"/>
          <w:i/>
        </w:rPr>
        <w:t>Selection Criteria shall describe the system for the various facilities of the building and the system shall be designed as per NFPA 70. In general, the system shall furnish installation and placing in operation of the latest Intelligences application types (mainly Analogue), Voice evacuation and Analogue detection and modular Fire Alarm system. The system shall have provision to integrate with the existing system (If Applicable) and connect to operator Graphic work station (computerized Mimic Panel).</w:t>
      </w:r>
    </w:p>
    <w:p w14:paraId="2AF612C3" w14:textId="77777777" w:rsidR="00D96D99" w:rsidRPr="00A51217" w:rsidRDefault="00D96D99" w:rsidP="00D96D99">
      <w:pPr>
        <w:rPr>
          <w:rFonts w:ascii="FS Albert Arabic" w:hAnsi="FS Albert Arabic" w:cs="FS Albert Arabic"/>
          <w:b/>
          <w:i/>
        </w:rPr>
      </w:pPr>
    </w:p>
    <w:p w14:paraId="3D3A896C" w14:textId="77777777" w:rsidR="00D96D99" w:rsidRPr="00A51217" w:rsidRDefault="00D96D99" w:rsidP="00D96D99">
      <w:pPr>
        <w:rPr>
          <w:rFonts w:ascii="FS Albert Arabic" w:hAnsi="FS Albert Arabic" w:cs="FS Albert Arabic"/>
          <w:i/>
        </w:rPr>
      </w:pPr>
      <w:r w:rsidRPr="00A51217">
        <w:rPr>
          <w:rFonts w:ascii="FS Albert Arabic" w:hAnsi="FS Albert Arabic" w:cs="FS Albert Arabic"/>
          <w:i/>
        </w:rPr>
        <w:t>The Fire alarm system design criteria shall provide the details of the overall interface and integration such as:</w:t>
      </w:r>
    </w:p>
    <w:p w14:paraId="09B6D220"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Building Automation System/ Building management System</w:t>
      </w:r>
    </w:p>
    <w:p w14:paraId="45A7B997"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Security System</w:t>
      </w:r>
    </w:p>
    <w:p w14:paraId="4E87B6E3"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Access control system</w:t>
      </w:r>
    </w:p>
    <w:p w14:paraId="478004EC"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Lighting control system</w:t>
      </w:r>
    </w:p>
    <w:p w14:paraId="15499F23"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Smoke control system</w:t>
      </w:r>
    </w:p>
    <w:p w14:paraId="446ACD8B"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Public Address System</w:t>
      </w:r>
      <w:r w:rsidR="00E174AB" w:rsidRPr="00A51217">
        <w:rPr>
          <w:rFonts w:ascii="FS Albert Arabic" w:hAnsi="FS Albert Arabic" w:cs="FS Albert Arabic"/>
          <w:i/>
        </w:rPr>
        <w:t>,</w:t>
      </w:r>
      <w:r w:rsidRPr="00A51217">
        <w:rPr>
          <w:rFonts w:ascii="FS Albert Arabic" w:hAnsi="FS Albert Arabic" w:cs="FS Albert Arabic"/>
          <w:i/>
        </w:rPr>
        <w:t xml:space="preserve"> etc. </w:t>
      </w:r>
    </w:p>
    <w:p w14:paraId="505C2071" w14:textId="42AFAA93" w:rsidR="00D96D99" w:rsidRDefault="00D96D99" w:rsidP="00D96D99">
      <w:pPr>
        <w:rPr>
          <w:rFonts w:ascii="FS Albert Arabic" w:hAnsi="FS Albert Arabic" w:cs="FS Albert Arabic"/>
          <w:sz w:val="22"/>
          <w:szCs w:val="22"/>
        </w:rPr>
      </w:pPr>
    </w:p>
    <w:p w14:paraId="682FA51D" w14:textId="53736DC8" w:rsidR="00A51217" w:rsidRDefault="00A51217" w:rsidP="00D96D99">
      <w:pPr>
        <w:rPr>
          <w:rFonts w:ascii="FS Albert Arabic" w:hAnsi="FS Albert Arabic" w:cs="FS Albert Arabic"/>
          <w:sz w:val="22"/>
          <w:szCs w:val="22"/>
        </w:rPr>
      </w:pPr>
    </w:p>
    <w:p w14:paraId="0E477AB6" w14:textId="601B304C" w:rsidR="00A51217" w:rsidRDefault="00A51217" w:rsidP="00D96D99">
      <w:pPr>
        <w:rPr>
          <w:rFonts w:ascii="FS Albert Arabic" w:hAnsi="FS Albert Arabic" w:cs="FS Albert Arabic"/>
          <w:sz w:val="22"/>
          <w:szCs w:val="22"/>
        </w:rPr>
      </w:pPr>
    </w:p>
    <w:p w14:paraId="0E18BAF0" w14:textId="6163281E" w:rsidR="00A51217" w:rsidRDefault="00A51217" w:rsidP="00D96D99">
      <w:pPr>
        <w:rPr>
          <w:rFonts w:ascii="FS Albert Arabic" w:hAnsi="FS Albert Arabic" w:cs="FS Albert Arabic"/>
          <w:sz w:val="22"/>
          <w:szCs w:val="22"/>
        </w:rPr>
      </w:pPr>
    </w:p>
    <w:p w14:paraId="340702AE" w14:textId="04281564" w:rsidR="00A51217" w:rsidRDefault="00A51217" w:rsidP="00D96D99">
      <w:pPr>
        <w:rPr>
          <w:rFonts w:ascii="FS Albert Arabic" w:hAnsi="FS Albert Arabic" w:cs="FS Albert Arabic"/>
          <w:sz w:val="22"/>
          <w:szCs w:val="22"/>
        </w:rPr>
      </w:pPr>
    </w:p>
    <w:p w14:paraId="10C96004" w14:textId="4FE60AD5" w:rsidR="00A51217" w:rsidRDefault="00A51217" w:rsidP="00D96D99">
      <w:pPr>
        <w:rPr>
          <w:rFonts w:ascii="FS Albert Arabic" w:hAnsi="FS Albert Arabic" w:cs="FS Albert Arabic"/>
          <w:sz w:val="22"/>
          <w:szCs w:val="22"/>
        </w:rPr>
      </w:pPr>
    </w:p>
    <w:p w14:paraId="473A7501" w14:textId="77777777" w:rsidR="00A51217" w:rsidRPr="00A51217" w:rsidRDefault="00A51217" w:rsidP="00D96D99">
      <w:pPr>
        <w:rPr>
          <w:rFonts w:ascii="FS Albert Arabic" w:hAnsi="FS Albert Arabic" w:cs="FS Albert Arabic"/>
          <w:sz w:val="22"/>
          <w:szCs w:val="22"/>
        </w:rPr>
      </w:pPr>
    </w:p>
    <w:p w14:paraId="79556BCF" w14:textId="7AADDBF9" w:rsidR="00D96D99" w:rsidRPr="00A51217" w:rsidRDefault="00D96D99" w:rsidP="00D96D99">
      <w:pPr>
        <w:pStyle w:val="Heading2"/>
        <w:rPr>
          <w:rFonts w:ascii="FS Albert Arabic" w:hAnsi="FS Albert Arabic" w:cs="FS Albert Arabic"/>
        </w:rPr>
      </w:pPr>
      <w:bookmarkStart w:id="34" w:name="_Toc508884234"/>
      <w:r w:rsidRPr="00A51217">
        <w:rPr>
          <w:rFonts w:ascii="FS Albert Arabic" w:hAnsi="FS Albert Arabic" w:cs="FS Albert Arabic"/>
        </w:rPr>
        <w:lastRenderedPageBreak/>
        <w:t>Perimeter Intrusion Detection System</w:t>
      </w:r>
      <w:bookmarkEnd w:id="34"/>
    </w:p>
    <w:p w14:paraId="5D15DF74" w14:textId="77777777" w:rsidR="00D96D99" w:rsidRPr="00A51217" w:rsidRDefault="00D96D99" w:rsidP="00D96D99">
      <w:pPr>
        <w:rPr>
          <w:rFonts w:ascii="FS Albert Arabic" w:hAnsi="FS Albert Arabic" w:cs="FS Albert Arabic"/>
          <w:i/>
        </w:rPr>
      </w:pPr>
      <w:r w:rsidRPr="00A51217">
        <w:rPr>
          <w:rFonts w:ascii="FS Albert Arabic" w:hAnsi="FS Albert Arabic" w:cs="FS Albert Arabic"/>
          <w:i/>
        </w:rPr>
        <w:t>Selection Criteria shall describe and design the system for the various facilities of the building as described on the following:</w:t>
      </w:r>
    </w:p>
    <w:p w14:paraId="2B2A5DB4" w14:textId="77777777" w:rsidR="00D96D99" w:rsidRPr="00A51217" w:rsidRDefault="00D96D99" w:rsidP="00D96D99">
      <w:pPr>
        <w:rPr>
          <w:rFonts w:ascii="FS Albert Arabic" w:hAnsi="FS Albert Arabic" w:cs="FS Albert Arabic"/>
          <w:i/>
        </w:rPr>
      </w:pPr>
    </w:p>
    <w:p w14:paraId="13597FD6" w14:textId="0202D737" w:rsidR="00D96D99" w:rsidRPr="00A51217" w:rsidRDefault="002E5049" w:rsidP="00D96D99">
      <w:pPr>
        <w:pStyle w:val="Bullet1"/>
        <w:rPr>
          <w:rFonts w:ascii="FS Albert Arabic" w:eastAsia="Arial" w:hAnsi="FS Albert Arabic" w:cs="FS Albert Arabic"/>
          <w:i/>
        </w:rPr>
      </w:pPr>
      <w:r w:rsidRPr="00A51217">
        <w:rPr>
          <w:rFonts w:ascii="FS Albert Arabic" w:eastAsia="Arial" w:hAnsi="FS Albert Arabic" w:cs="FS Albert Arabic"/>
          <w:i/>
        </w:rPr>
        <w:t>The</w:t>
      </w:r>
      <w:r w:rsidR="00D96D99" w:rsidRPr="00A51217">
        <w:rPr>
          <w:rFonts w:ascii="FS Albert Arabic" w:eastAsia="Arial" w:hAnsi="FS Albert Arabic" w:cs="FS Albert Arabic"/>
          <w:i/>
        </w:rPr>
        <w:t xml:space="preserve"> primary purpose of the intrusion detection system is to notify public safety personnel and/or facility occupants upon system alarm, providing the location and type of secure perimeter breach</w:t>
      </w:r>
      <w:r w:rsidR="00D96D99" w:rsidRPr="00A51217">
        <w:rPr>
          <w:rFonts w:ascii="FS Albert Arabic" w:eastAsia="Arial" w:hAnsi="FS Albert Arabic" w:cs="FS Albert Arabic"/>
        </w:rPr>
        <w:t xml:space="preserve"> </w:t>
      </w:r>
      <w:r w:rsidR="00D96D99" w:rsidRPr="00A51217">
        <w:rPr>
          <w:rFonts w:ascii="FS Albert Arabic" w:eastAsia="Arial" w:hAnsi="FS Albert Arabic" w:cs="FS Albert Arabic"/>
          <w:i/>
        </w:rPr>
        <w:t>and the secondary purpose is to initiate security functions which are building functions intended to increase the protection of the individuals and physical property.</w:t>
      </w:r>
    </w:p>
    <w:p w14:paraId="6B89E61E" w14:textId="1B26DE6F" w:rsidR="00D96D99" w:rsidRPr="00A51217" w:rsidRDefault="00D96D99" w:rsidP="00D96D99">
      <w:pPr>
        <w:pStyle w:val="Bullet1"/>
        <w:rPr>
          <w:rFonts w:ascii="FS Albert Arabic" w:hAnsi="FS Albert Arabic" w:cs="FS Albert Arabic"/>
          <w:i/>
        </w:rPr>
      </w:pPr>
      <w:r w:rsidRPr="00A51217">
        <w:rPr>
          <w:rFonts w:ascii="FS Albert Arabic" w:eastAsia="Arial" w:hAnsi="FS Albert Arabic" w:cs="FS Albert Arabic"/>
          <w:i/>
        </w:rPr>
        <w:t>Design and prepare the documents to summarize the recommended approach for the intrusion system to the facilities by co-ordinate with the specialist and codes</w:t>
      </w:r>
    </w:p>
    <w:p w14:paraId="244E01A4" w14:textId="77777777" w:rsidR="00D96D99" w:rsidRPr="00A51217" w:rsidRDefault="00D96D99" w:rsidP="00D96D99">
      <w:pPr>
        <w:rPr>
          <w:rFonts w:ascii="FS Albert Arabic" w:hAnsi="FS Albert Arabic" w:cs="FS Albert Arabic"/>
        </w:rPr>
      </w:pPr>
    </w:p>
    <w:p w14:paraId="5FA1A40D" w14:textId="44A73B97" w:rsidR="00D96D99" w:rsidRPr="00A51217" w:rsidRDefault="00D96D99" w:rsidP="00D96D99">
      <w:pPr>
        <w:pStyle w:val="Heading2"/>
        <w:rPr>
          <w:rFonts w:ascii="FS Albert Arabic" w:hAnsi="FS Albert Arabic" w:cs="FS Albert Arabic"/>
        </w:rPr>
      </w:pPr>
      <w:bookmarkStart w:id="35" w:name="_Toc508884235"/>
      <w:r w:rsidRPr="00A51217">
        <w:rPr>
          <w:rFonts w:ascii="FS Albert Arabic" w:hAnsi="FS Albert Arabic" w:cs="FS Albert Arabic"/>
        </w:rPr>
        <w:t>IP based Surveillance Camera System</w:t>
      </w:r>
      <w:bookmarkEnd w:id="35"/>
    </w:p>
    <w:p w14:paraId="571F7EC2" w14:textId="632A0EF4" w:rsidR="00D96D99" w:rsidRPr="00A51217" w:rsidRDefault="00D96D99" w:rsidP="00D96D99">
      <w:pPr>
        <w:rPr>
          <w:rFonts w:ascii="FS Albert Arabic" w:hAnsi="FS Albert Arabic" w:cs="FS Albert Arabic"/>
          <w:i/>
        </w:rPr>
      </w:pPr>
      <w:r w:rsidRPr="00A51217">
        <w:rPr>
          <w:rFonts w:ascii="FS Albert Arabic" w:hAnsi="FS Albert Arabic" w:cs="FS Albert Arabic"/>
          <w:i/>
        </w:rPr>
        <w:t>Selection Criteria shall describe and design the system for the various facilities of the building as described on the following:</w:t>
      </w:r>
    </w:p>
    <w:p w14:paraId="6E4EB1DD" w14:textId="5D2CC716" w:rsidR="00D96D99" w:rsidRPr="00A51217" w:rsidRDefault="00D96D99" w:rsidP="00D96D99">
      <w:pPr>
        <w:rPr>
          <w:rFonts w:ascii="FS Albert Arabic" w:hAnsi="FS Albert Arabic" w:cs="FS Albert Arabic"/>
          <w:i/>
        </w:rPr>
      </w:pPr>
    </w:p>
    <w:p w14:paraId="5C0A5FDF" w14:textId="4C3D481E" w:rsidR="00D96D99" w:rsidRPr="00A51217" w:rsidRDefault="00D96D99" w:rsidP="00D96D99">
      <w:pPr>
        <w:pStyle w:val="Bullet1"/>
        <w:rPr>
          <w:rFonts w:ascii="FS Albert Arabic" w:hAnsi="FS Albert Arabic" w:cs="FS Albert Arabic"/>
          <w:i/>
        </w:rPr>
      </w:pPr>
      <w:r w:rsidRPr="00A51217">
        <w:rPr>
          <w:rFonts w:ascii="FS Albert Arabic" w:eastAsia="Arial" w:hAnsi="FS Albert Arabic" w:cs="FS Albert Arabic"/>
          <w:i/>
        </w:rPr>
        <w:t>The video surveillance systems shall consist of surveillance camera, wired or wireless connectivity; network based video transport and switching, network video recorders, and monitoring software and stations</w:t>
      </w:r>
    </w:p>
    <w:p w14:paraId="150CE021"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Submit the detailed design after coordination with the specialist by incorporating the appropriate standards.</w:t>
      </w:r>
    </w:p>
    <w:p w14:paraId="29FF1DF8" w14:textId="4A9AFDF8" w:rsidR="00D96D99" w:rsidRDefault="00D96D99" w:rsidP="00D96D99">
      <w:pPr>
        <w:pStyle w:val="Bullet1"/>
        <w:numPr>
          <w:ilvl w:val="0"/>
          <w:numId w:val="0"/>
        </w:numPr>
        <w:ind w:left="714"/>
        <w:rPr>
          <w:rFonts w:ascii="FS Albert Arabic" w:hAnsi="FS Albert Arabic" w:cs="FS Albert Arabic"/>
        </w:rPr>
      </w:pPr>
    </w:p>
    <w:p w14:paraId="370DF15B" w14:textId="3C572D27" w:rsidR="00403FD5" w:rsidRDefault="00403FD5" w:rsidP="00D96D99">
      <w:pPr>
        <w:pStyle w:val="Bullet1"/>
        <w:numPr>
          <w:ilvl w:val="0"/>
          <w:numId w:val="0"/>
        </w:numPr>
        <w:ind w:left="714"/>
        <w:rPr>
          <w:rFonts w:ascii="FS Albert Arabic" w:hAnsi="FS Albert Arabic" w:cs="FS Albert Arabic"/>
        </w:rPr>
      </w:pPr>
    </w:p>
    <w:p w14:paraId="776BFF64" w14:textId="3532535B" w:rsidR="00403FD5" w:rsidRDefault="00403FD5" w:rsidP="00D96D99">
      <w:pPr>
        <w:pStyle w:val="Bullet1"/>
        <w:numPr>
          <w:ilvl w:val="0"/>
          <w:numId w:val="0"/>
        </w:numPr>
        <w:ind w:left="714"/>
        <w:rPr>
          <w:rFonts w:ascii="FS Albert Arabic" w:hAnsi="FS Albert Arabic" w:cs="FS Albert Arabic"/>
        </w:rPr>
      </w:pPr>
    </w:p>
    <w:p w14:paraId="66B493DC" w14:textId="18E16105" w:rsidR="00403FD5" w:rsidRDefault="00403FD5" w:rsidP="00D96D99">
      <w:pPr>
        <w:pStyle w:val="Bullet1"/>
        <w:numPr>
          <w:ilvl w:val="0"/>
          <w:numId w:val="0"/>
        </w:numPr>
        <w:ind w:left="714"/>
        <w:rPr>
          <w:rFonts w:ascii="FS Albert Arabic" w:hAnsi="FS Albert Arabic" w:cs="FS Albert Arabic"/>
        </w:rPr>
      </w:pPr>
    </w:p>
    <w:p w14:paraId="1953B790" w14:textId="3B313DA6" w:rsidR="00403FD5" w:rsidRDefault="00403FD5" w:rsidP="00D96D99">
      <w:pPr>
        <w:pStyle w:val="Bullet1"/>
        <w:numPr>
          <w:ilvl w:val="0"/>
          <w:numId w:val="0"/>
        </w:numPr>
        <w:ind w:left="714"/>
        <w:rPr>
          <w:rFonts w:ascii="FS Albert Arabic" w:hAnsi="FS Albert Arabic" w:cs="FS Albert Arabic"/>
        </w:rPr>
      </w:pPr>
    </w:p>
    <w:p w14:paraId="6B16E743" w14:textId="77777777" w:rsidR="00403FD5" w:rsidRPr="00A51217" w:rsidRDefault="00403FD5" w:rsidP="00D96D99">
      <w:pPr>
        <w:pStyle w:val="Bullet1"/>
        <w:numPr>
          <w:ilvl w:val="0"/>
          <w:numId w:val="0"/>
        </w:numPr>
        <w:ind w:left="714"/>
        <w:rPr>
          <w:rFonts w:ascii="FS Albert Arabic" w:hAnsi="FS Albert Arabic" w:cs="FS Albert Arabic"/>
        </w:rPr>
      </w:pPr>
    </w:p>
    <w:p w14:paraId="3B2D6D9D" w14:textId="4B63F13B" w:rsidR="00D96D99" w:rsidRPr="00A51217" w:rsidRDefault="00D96D99" w:rsidP="00D96D99">
      <w:pPr>
        <w:pStyle w:val="Heading2"/>
        <w:tabs>
          <w:tab w:val="clear" w:pos="936"/>
          <w:tab w:val="num" w:pos="666"/>
        </w:tabs>
        <w:ind w:left="666" w:hanging="576"/>
        <w:rPr>
          <w:rFonts w:ascii="FS Albert Arabic" w:hAnsi="FS Albert Arabic" w:cs="FS Albert Arabic"/>
        </w:rPr>
      </w:pPr>
      <w:bookmarkStart w:id="36" w:name="_Toc508884236"/>
      <w:r w:rsidRPr="00A51217">
        <w:rPr>
          <w:rFonts w:ascii="FS Albert Arabic" w:hAnsi="FS Albert Arabic" w:cs="FS Albert Arabic"/>
          <w:sz w:val="22"/>
          <w:szCs w:val="22"/>
        </w:rPr>
        <w:lastRenderedPageBreak/>
        <w:t>Access card control system</w:t>
      </w:r>
      <w:bookmarkEnd w:id="36"/>
    </w:p>
    <w:p w14:paraId="58D2F48E" w14:textId="45298B46" w:rsidR="00D96D99" w:rsidRPr="00A51217" w:rsidRDefault="00D96D99" w:rsidP="00D96D99">
      <w:pPr>
        <w:rPr>
          <w:rFonts w:ascii="FS Albert Arabic" w:hAnsi="FS Albert Arabic" w:cs="FS Albert Arabic"/>
          <w:i/>
        </w:rPr>
      </w:pPr>
      <w:r w:rsidRPr="00A51217">
        <w:rPr>
          <w:rFonts w:ascii="FS Albert Arabic" w:hAnsi="FS Albert Arabic" w:cs="FS Albert Arabic"/>
          <w:i/>
        </w:rPr>
        <w:t>Describe and design the access control system by consider the controller and Associated hardware. Example:</w:t>
      </w:r>
    </w:p>
    <w:p w14:paraId="2FFCC13B" w14:textId="77777777" w:rsidR="00D96D99" w:rsidRPr="00A51217" w:rsidRDefault="00D96D99" w:rsidP="00D96D99">
      <w:pPr>
        <w:rPr>
          <w:rFonts w:ascii="FS Albert Arabic" w:hAnsi="FS Albert Arabic" w:cs="FS Albert Arabic"/>
          <w:i/>
        </w:rPr>
      </w:pPr>
    </w:p>
    <w:p w14:paraId="0E8DBF84"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Security Access Devices</w:t>
      </w:r>
    </w:p>
    <w:p w14:paraId="6EF8DE94"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Access Control Panels/Distributed, Intelligent Controller</w:t>
      </w:r>
    </w:p>
    <w:p w14:paraId="5C7FB35F"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Wiring and Auxiliary control path</w:t>
      </w:r>
    </w:p>
    <w:p w14:paraId="2A113B06"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Programming</w:t>
      </w:r>
    </w:p>
    <w:p w14:paraId="72122427"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Co-ordinate with the other traders as required for door hardware operation.</w:t>
      </w:r>
    </w:p>
    <w:p w14:paraId="3D01D73E" w14:textId="77777777" w:rsidR="00D96D99" w:rsidRPr="00A51217" w:rsidRDefault="00D96D99" w:rsidP="00D96D99">
      <w:pPr>
        <w:pStyle w:val="Bullet1"/>
        <w:numPr>
          <w:ilvl w:val="0"/>
          <w:numId w:val="0"/>
        </w:numPr>
        <w:ind w:left="714"/>
        <w:rPr>
          <w:rFonts w:ascii="FS Albert Arabic" w:hAnsi="FS Albert Arabic" w:cs="FS Albert Arabic"/>
        </w:rPr>
      </w:pPr>
    </w:p>
    <w:p w14:paraId="0AAB2EBB" w14:textId="39B38B1F" w:rsidR="00D96D99" w:rsidRPr="00A51217" w:rsidRDefault="00D96D99" w:rsidP="00D96D99">
      <w:pPr>
        <w:pStyle w:val="Heading2"/>
        <w:rPr>
          <w:rFonts w:ascii="FS Albert Arabic" w:eastAsia="Arial" w:hAnsi="FS Albert Arabic" w:cs="FS Albert Arabic"/>
        </w:rPr>
      </w:pPr>
      <w:bookmarkStart w:id="37" w:name="_Toc508884237"/>
      <w:r w:rsidRPr="00A51217">
        <w:rPr>
          <w:rFonts w:ascii="FS Albert Arabic" w:eastAsia="Arial" w:hAnsi="FS Albert Arabic" w:cs="FS Albert Arabic"/>
        </w:rPr>
        <w:t>Automatic Number Plate Recognition (ANPR)</w:t>
      </w:r>
      <w:bookmarkEnd w:id="37"/>
    </w:p>
    <w:p w14:paraId="642C812A" w14:textId="760E65B5" w:rsidR="00D96D99" w:rsidRPr="00A51217" w:rsidRDefault="00D96D99" w:rsidP="00D96D99">
      <w:pPr>
        <w:rPr>
          <w:rFonts w:ascii="FS Albert Arabic" w:hAnsi="FS Albert Arabic" w:cs="FS Albert Arabic"/>
          <w:i/>
        </w:rPr>
      </w:pPr>
      <w:r w:rsidRPr="00A51217">
        <w:rPr>
          <w:rFonts w:ascii="FS Albert Arabic" w:hAnsi="FS Albert Arabic" w:cs="FS Albert Arabic"/>
          <w:i/>
        </w:rPr>
        <w:t xml:space="preserve">Selection Criteria shall describe and design the </w:t>
      </w:r>
      <w:r w:rsidRPr="00A51217">
        <w:rPr>
          <w:rFonts w:ascii="FS Albert Arabic" w:eastAsia="Arial" w:hAnsi="FS Albert Arabic" w:cs="FS Albert Arabic"/>
          <w:i/>
        </w:rPr>
        <w:t xml:space="preserve">Automatic Number Plate Recognition system </w:t>
      </w:r>
      <w:r w:rsidRPr="00A51217">
        <w:rPr>
          <w:rFonts w:ascii="FS Albert Arabic" w:hAnsi="FS Albert Arabic" w:cs="FS Albert Arabic"/>
          <w:i/>
        </w:rPr>
        <w:t>for the various facilities of the building as described:</w:t>
      </w:r>
    </w:p>
    <w:p w14:paraId="1A64222B" w14:textId="2CD78BAC" w:rsidR="00D96D99" w:rsidRPr="00A51217" w:rsidRDefault="00D96D99" w:rsidP="00D96D99">
      <w:pPr>
        <w:rPr>
          <w:rFonts w:ascii="FS Albert Arabic" w:eastAsia="Arial" w:hAnsi="FS Albert Arabic" w:cs="FS Albert Arabic"/>
          <w:i/>
        </w:rPr>
      </w:pPr>
    </w:p>
    <w:p w14:paraId="0E7F9368" w14:textId="77777777" w:rsidR="00D96D99" w:rsidRPr="00A51217" w:rsidRDefault="00D96D99" w:rsidP="00D96D99">
      <w:pPr>
        <w:pStyle w:val="Bullet1"/>
        <w:rPr>
          <w:rFonts w:ascii="FS Albert Arabic" w:eastAsia="Arial" w:hAnsi="FS Albert Arabic" w:cs="FS Albert Arabic"/>
          <w:i/>
        </w:rPr>
      </w:pPr>
      <w:r w:rsidRPr="00A51217">
        <w:rPr>
          <w:rFonts w:ascii="FS Albert Arabic" w:eastAsia="Arial" w:hAnsi="FS Albert Arabic" w:cs="FS Albert Arabic"/>
          <w:i/>
        </w:rPr>
        <w:t>The design shall consist of the correct location of the Closed Circuit Video Surveillance camera, to read and recognize the vehicle registration number plate.</w:t>
      </w:r>
    </w:p>
    <w:p w14:paraId="4F46B0B5"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bCs/>
          <w:i/>
        </w:rPr>
        <w:t xml:space="preserve">The </w:t>
      </w:r>
      <w:r w:rsidRPr="00A51217">
        <w:rPr>
          <w:rFonts w:ascii="FS Albert Arabic" w:eastAsia="Arial" w:hAnsi="FS Albert Arabic" w:cs="FS Albert Arabic"/>
          <w:i/>
        </w:rPr>
        <w:t>Automatic Number Plate Recognition system</w:t>
      </w:r>
      <w:r w:rsidRPr="00A51217">
        <w:rPr>
          <w:rFonts w:ascii="FS Albert Arabic" w:eastAsia="Arial" w:hAnsi="FS Albert Arabic" w:cs="FS Albert Arabic"/>
          <w:i/>
          <w:color w:val="000000"/>
        </w:rPr>
        <w:t xml:space="preserve"> shall provide the facilities to automatically read and recognize vehicle registration number plates, which can then be cross-checked against a linked database software (Web Based) and design the system by collaborate with the specialist</w:t>
      </w:r>
    </w:p>
    <w:p w14:paraId="65F5E4DF" w14:textId="77777777" w:rsidR="00D96D99" w:rsidRPr="00A51217" w:rsidRDefault="00D96D99" w:rsidP="00D96D99">
      <w:pPr>
        <w:rPr>
          <w:rFonts w:ascii="FS Albert Arabic" w:hAnsi="FS Albert Arabic" w:cs="FS Albert Arabic"/>
        </w:rPr>
      </w:pPr>
    </w:p>
    <w:p w14:paraId="255A260A" w14:textId="4973CDB6" w:rsidR="00D96D99" w:rsidRPr="00A51217" w:rsidRDefault="00D96D99" w:rsidP="00D96D99">
      <w:pPr>
        <w:pStyle w:val="Heading2"/>
        <w:rPr>
          <w:rFonts w:ascii="FS Albert Arabic" w:eastAsia="Arial" w:hAnsi="FS Albert Arabic" w:cs="FS Albert Arabic"/>
        </w:rPr>
      </w:pPr>
      <w:bookmarkStart w:id="38" w:name="_Toc508884238"/>
      <w:r w:rsidRPr="00A51217">
        <w:rPr>
          <w:rFonts w:ascii="FS Albert Arabic" w:eastAsia="Arial" w:hAnsi="FS Albert Arabic" w:cs="FS Albert Arabic"/>
        </w:rPr>
        <w:t>Car Park Barrier Access Control System</w:t>
      </w:r>
      <w:bookmarkEnd w:id="38"/>
    </w:p>
    <w:p w14:paraId="0E721E1C" w14:textId="2F5E15D7" w:rsidR="00D96D99" w:rsidRPr="00A51217" w:rsidRDefault="00D96D99" w:rsidP="00D96D99">
      <w:pPr>
        <w:rPr>
          <w:rFonts w:ascii="FS Albert Arabic" w:eastAsia="Arial" w:hAnsi="FS Albert Arabic" w:cs="FS Albert Arabic"/>
          <w:b/>
          <w:i/>
        </w:rPr>
      </w:pPr>
      <w:r w:rsidRPr="00A51217">
        <w:rPr>
          <w:rFonts w:ascii="FS Albert Arabic" w:hAnsi="FS Albert Arabic" w:cs="FS Albert Arabic"/>
          <w:i/>
        </w:rPr>
        <w:t>Selection Criteria shall describe and design</w:t>
      </w:r>
      <w:r w:rsidRPr="00A51217">
        <w:rPr>
          <w:rFonts w:ascii="FS Albert Arabic" w:eastAsia="Arial" w:hAnsi="FS Albert Arabic" w:cs="FS Albert Arabic"/>
          <w:i/>
        </w:rPr>
        <w:t xml:space="preserve"> Car Park Barrier Access Control System for the various facilities of the Building</w:t>
      </w:r>
    </w:p>
    <w:p w14:paraId="4AF9CECB" w14:textId="77777777" w:rsidR="00D96D99" w:rsidRPr="00A51217" w:rsidRDefault="00D96D99" w:rsidP="00D96D99">
      <w:pPr>
        <w:rPr>
          <w:rFonts w:ascii="FS Albert Arabic" w:eastAsia="Arial" w:hAnsi="FS Albert Arabic" w:cs="FS Albert Arabic"/>
        </w:rPr>
      </w:pPr>
    </w:p>
    <w:p w14:paraId="6C7F2B8B" w14:textId="7D8D0F9F" w:rsidR="00D96D99" w:rsidRPr="00A51217" w:rsidRDefault="00D96D99" w:rsidP="00D96D99">
      <w:pPr>
        <w:pStyle w:val="Heading1"/>
        <w:rPr>
          <w:rFonts w:ascii="FS Albert Arabic" w:hAnsi="FS Albert Arabic" w:cs="FS Albert Arabic"/>
        </w:rPr>
      </w:pPr>
      <w:bookmarkStart w:id="39" w:name="_Toc508884239"/>
      <w:r w:rsidRPr="00A51217">
        <w:rPr>
          <w:rFonts w:ascii="FS Albert Arabic" w:hAnsi="FS Albert Arabic" w:cs="FS Albert Arabic"/>
        </w:rPr>
        <w:t>Utilities</w:t>
      </w:r>
      <w:bookmarkEnd w:id="39"/>
    </w:p>
    <w:p w14:paraId="65B65F9E" w14:textId="77777777" w:rsidR="00D96D99" w:rsidRPr="00A51217" w:rsidRDefault="00D96D99" w:rsidP="00A20DB4">
      <w:pPr>
        <w:spacing w:before="240"/>
        <w:rPr>
          <w:rFonts w:ascii="FS Albert Arabic" w:hAnsi="FS Albert Arabic" w:cs="FS Albert Arabic"/>
        </w:rPr>
      </w:pPr>
      <w:r w:rsidRPr="00A51217">
        <w:rPr>
          <w:rFonts w:ascii="FS Albert Arabic" w:hAnsi="FS Albert Arabic" w:cs="FS Albert Arabic"/>
        </w:rPr>
        <w:t>Selection Criteria shall describe and design the system for the various facilities of the building as described on the following:</w:t>
      </w:r>
    </w:p>
    <w:p w14:paraId="207F0E70" w14:textId="77777777" w:rsidR="00D96D99" w:rsidRPr="00A51217" w:rsidRDefault="00D96D99" w:rsidP="00D96D99">
      <w:pPr>
        <w:rPr>
          <w:rFonts w:ascii="FS Albert Arabic" w:hAnsi="FS Albert Arabic" w:cs="FS Albert Arabic"/>
          <w:b/>
        </w:rPr>
      </w:pPr>
    </w:p>
    <w:p w14:paraId="45599097" w14:textId="0C188B69" w:rsidR="00D96D99" w:rsidRPr="00A51217" w:rsidRDefault="00D96D99" w:rsidP="00D96D99">
      <w:pPr>
        <w:pStyle w:val="Heading2"/>
        <w:rPr>
          <w:rFonts w:ascii="FS Albert Arabic" w:hAnsi="FS Albert Arabic" w:cs="FS Albert Arabic"/>
        </w:rPr>
      </w:pPr>
      <w:bookmarkStart w:id="40" w:name="_Toc508884240"/>
      <w:r w:rsidRPr="00A51217">
        <w:rPr>
          <w:rFonts w:ascii="FS Albert Arabic" w:hAnsi="FS Albert Arabic" w:cs="FS Albert Arabic"/>
        </w:rPr>
        <w:t>Outside Plant Infrastructure</w:t>
      </w:r>
      <w:bookmarkEnd w:id="40"/>
    </w:p>
    <w:p w14:paraId="180CC9A6" w14:textId="78F85A12" w:rsidR="00D96D99" w:rsidRPr="00A51217" w:rsidRDefault="00D96D99" w:rsidP="00D96D99">
      <w:pPr>
        <w:rPr>
          <w:rFonts w:ascii="FS Albert Arabic" w:hAnsi="FS Albert Arabic" w:cs="FS Albert Arabic"/>
          <w:i/>
        </w:rPr>
      </w:pPr>
      <w:r w:rsidRPr="00A51217">
        <w:rPr>
          <w:rFonts w:ascii="FS Albert Arabic" w:hAnsi="FS Albert Arabic" w:cs="FS Albert Arabic"/>
          <w:i/>
        </w:rPr>
        <w:t xml:space="preserve">Selection Criteria shall provide the details and applicable to the Telecommunication outside building/plant provided between local service provider premises to the subscriber’s boundary. </w:t>
      </w:r>
    </w:p>
    <w:p w14:paraId="3DA0A226"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 xml:space="preserve">Co-ordinate with the other utility services to identify the route and location of the duct bank and manholes for </w:t>
      </w:r>
      <w:r w:rsidR="002E5049" w:rsidRPr="00A51217">
        <w:rPr>
          <w:rFonts w:ascii="FS Albert Arabic" w:hAnsi="FS Albert Arabic" w:cs="FS Albert Arabic"/>
          <w:i/>
        </w:rPr>
        <w:t>Fiber</w:t>
      </w:r>
      <w:r w:rsidRPr="00A51217">
        <w:rPr>
          <w:rFonts w:ascii="FS Albert Arabic" w:hAnsi="FS Albert Arabic" w:cs="FS Albert Arabic"/>
          <w:i/>
        </w:rPr>
        <w:t xml:space="preserve"> Optic Cables.</w:t>
      </w:r>
    </w:p>
    <w:p w14:paraId="56795229"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The layout shall provide the installation details of Cable Manhole and duct bank</w:t>
      </w:r>
    </w:p>
    <w:p w14:paraId="0751DE3E" w14:textId="77777777" w:rsidR="00D96D99" w:rsidRPr="00A51217" w:rsidRDefault="00D96D99" w:rsidP="00D96D99">
      <w:pPr>
        <w:rPr>
          <w:rFonts w:ascii="FS Albert Arabic" w:hAnsi="FS Albert Arabic" w:cs="FS Albert Arabic"/>
        </w:rPr>
      </w:pPr>
    </w:p>
    <w:p w14:paraId="6AC7A0DA" w14:textId="3521D5DE" w:rsidR="00D96D99" w:rsidRPr="00A51217" w:rsidRDefault="00D96D99" w:rsidP="00D96D99">
      <w:pPr>
        <w:pStyle w:val="Heading2"/>
        <w:rPr>
          <w:rFonts w:ascii="FS Albert Arabic" w:hAnsi="FS Albert Arabic" w:cs="FS Albert Arabic"/>
        </w:rPr>
      </w:pPr>
      <w:bookmarkStart w:id="41" w:name="_Toc508884241"/>
      <w:r w:rsidRPr="00A51217">
        <w:rPr>
          <w:rFonts w:ascii="FS Albert Arabic" w:hAnsi="FS Albert Arabic" w:cs="FS Albert Arabic"/>
        </w:rPr>
        <w:t>Power Distribution and UPS Power Supply</w:t>
      </w:r>
      <w:bookmarkEnd w:id="41"/>
    </w:p>
    <w:p w14:paraId="0772AB1B" w14:textId="254ACF5F" w:rsidR="00D96D99" w:rsidRPr="00A51217" w:rsidRDefault="00D96D99" w:rsidP="00D96D99">
      <w:pPr>
        <w:rPr>
          <w:rFonts w:ascii="FS Albert Arabic" w:hAnsi="FS Albert Arabic" w:cs="FS Albert Arabic"/>
          <w:i/>
        </w:rPr>
      </w:pPr>
      <w:r w:rsidRPr="00A51217">
        <w:rPr>
          <w:rFonts w:ascii="FS Albert Arabic" w:hAnsi="FS Albert Arabic" w:cs="FS Albert Arabic"/>
          <w:i/>
        </w:rPr>
        <w:t xml:space="preserve">Design criteria shall provide the details of UPS - </w:t>
      </w:r>
      <w:r w:rsidR="002E5049" w:rsidRPr="00A51217">
        <w:rPr>
          <w:rFonts w:ascii="FS Albert Arabic" w:hAnsi="FS Albert Arabic" w:cs="FS Albert Arabic"/>
          <w:i/>
        </w:rPr>
        <w:t>P</w:t>
      </w:r>
      <w:r w:rsidRPr="00A51217">
        <w:rPr>
          <w:rFonts w:ascii="FS Albert Arabic" w:hAnsi="FS Albert Arabic" w:cs="FS Albert Arabic"/>
          <w:i/>
        </w:rPr>
        <w:t>ower supply requirements for ELV System as per NFPA 111.</w:t>
      </w:r>
      <w:r w:rsidR="005023C6" w:rsidRPr="00A51217">
        <w:rPr>
          <w:rFonts w:ascii="FS Albert Arabic" w:hAnsi="FS Albert Arabic" w:cs="FS Albert Arabic"/>
          <w:noProof/>
        </w:rPr>
        <w:t xml:space="preserve"> </w:t>
      </w:r>
    </w:p>
    <w:p w14:paraId="551AF177" w14:textId="77777777" w:rsidR="00D96D99" w:rsidRPr="00A51217" w:rsidRDefault="00D96D99" w:rsidP="00D96D99">
      <w:pPr>
        <w:rPr>
          <w:rFonts w:ascii="FS Albert Arabic" w:hAnsi="FS Albert Arabic" w:cs="FS Albert Arabic"/>
        </w:rPr>
      </w:pPr>
    </w:p>
    <w:p w14:paraId="05AE4716" w14:textId="17ABE933" w:rsidR="00D96D99" w:rsidRPr="00A51217" w:rsidRDefault="00D96D99" w:rsidP="00D96D99">
      <w:pPr>
        <w:pStyle w:val="Heading2"/>
        <w:rPr>
          <w:rFonts w:ascii="FS Albert Arabic" w:hAnsi="FS Albert Arabic" w:cs="FS Albert Arabic"/>
        </w:rPr>
      </w:pPr>
      <w:bookmarkStart w:id="42" w:name="_Toc508884242"/>
      <w:proofErr w:type="spellStart"/>
      <w:r w:rsidRPr="00A51217">
        <w:rPr>
          <w:rFonts w:ascii="FS Albert Arabic" w:hAnsi="FS Albert Arabic" w:cs="FS Albert Arabic"/>
        </w:rPr>
        <w:t>Earthing</w:t>
      </w:r>
      <w:proofErr w:type="spellEnd"/>
      <w:r w:rsidRPr="00A51217">
        <w:rPr>
          <w:rFonts w:ascii="FS Albert Arabic" w:hAnsi="FS Albert Arabic" w:cs="FS Albert Arabic"/>
        </w:rPr>
        <w:t xml:space="preserve"> and Bonding – Telecom </w:t>
      </w:r>
      <w:proofErr w:type="spellStart"/>
      <w:r w:rsidRPr="00A51217">
        <w:rPr>
          <w:rFonts w:ascii="FS Albert Arabic" w:hAnsi="FS Albert Arabic" w:cs="FS Albert Arabic"/>
        </w:rPr>
        <w:t>Earthing</w:t>
      </w:r>
      <w:bookmarkEnd w:id="42"/>
      <w:proofErr w:type="spellEnd"/>
    </w:p>
    <w:p w14:paraId="09E9DD34" w14:textId="6E23B4CA" w:rsidR="00D96D99" w:rsidRPr="00A51217" w:rsidRDefault="00D96D99" w:rsidP="00D96D99">
      <w:pPr>
        <w:rPr>
          <w:rFonts w:ascii="FS Albert Arabic" w:hAnsi="FS Albert Arabic" w:cs="FS Albert Arabic"/>
          <w:i/>
        </w:rPr>
      </w:pPr>
      <w:r w:rsidRPr="00A51217">
        <w:rPr>
          <w:rFonts w:ascii="FS Albert Arabic" w:hAnsi="FS Albert Arabic" w:cs="FS Albert Arabic"/>
          <w:i/>
        </w:rPr>
        <w:t xml:space="preserve">Selection Criteria shall describe and provide the details for Telecom </w:t>
      </w:r>
      <w:proofErr w:type="spellStart"/>
      <w:r w:rsidRPr="00A51217">
        <w:rPr>
          <w:rFonts w:ascii="FS Albert Arabic" w:hAnsi="FS Albert Arabic" w:cs="FS Albert Arabic"/>
          <w:i/>
        </w:rPr>
        <w:t>Earthing</w:t>
      </w:r>
      <w:proofErr w:type="spellEnd"/>
      <w:r w:rsidRPr="00A51217">
        <w:rPr>
          <w:rFonts w:ascii="FS Albert Arabic" w:hAnsi="FS Albert Arabic" w:cs="FS Albert Arabic"/>
          <w:i/>
        </w:rPr>
        <w:t xml:space="preserve"> system for the various facilities of the building as described on the following:</w:t>
      </w:r>
    </w:p>
    <w:p w14:paraId="6BD7CEEF" w14:textId="18C474EE" w:rsidR="00D96D99" w:rsidRPr="00A51217" w:rsidRDefault="00D96D99" w:rsidP="00D96D99">
      <w:pPr>
        <w:rPr>
          <w:rFonts w:ascii="FS Albert Arabic" w:hAnsi="FS Albert Arabic" w:cs="FS Albert Arabic"/>
          <w:i/>
        </w:rPr>
      </w:pPr>
    </w:p>
    <w:p w14:paraId="512A85C2" w14:textId="24A35046"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 xml:space="preserve">The design of the Telecom </w:t>
      </w:r>
      <w:proofErr w:type="spellStart"/>
      <w:r w:rsidRPr="00A51217">
        <w:rPr>
          <w:rFonts w:ascii="FS Albert Arabic" w:hAnsi="FS Albert Arabic" w:cs="FS Albert Arabic"/>
          <w:i/>
        </w:rPr>
        <w:t>Earthing</w:t>
      </w:r>
      <w:proofErr w:type="spellEnd"/>
      <w:r w:rsidRPr="00A51217">
        <w:rPr>
          <w:rFonts w:ascii="FS Albert Arabic" w:hAnsi="FS Albert Arabic" w:cs="FS Albert Arabic"/>
          <w:i/>
        </w:rPr>
        <w:t xml:space="preserve"> shall comply to ANI/TIA-607-B</w:t>
      </w:r>
    </w:p>
    <w:p w14:paraId="0CBE14CA" w14:textId="1D4E9FEB" w:rsidR="00D96D99" w:rsidRDefault="00D96D99" w:rsidP="00403FD5">
      <w:pPr>
        <w:pStyle w:val="Bullet1"/>
        <w:rPr>
          <w:rFonts w:ascii="FS Albert Arabic" w:hAnsi="FS Albert Arabic" w:cs="FS Albert Arabic"/>
          <w:i/>
        </w:rPr>
      </w:pPr>
      <w:r w:rsidRPr="00A51217">
        <w:rPr>
          <w:rFonts w:ascii="FS Albert Arabic" w:hAnsi="FS Albert Arabic" w:cs="FS Albert Arabic"/>
          <w:i/>
        </w:rPr>
        <w:t xml:space="preserve">The Telecom Main Grounding Bus Bar shall locate in main Telecom room and directly connected to the main building </w:t>
      </w:r>
      <w:proofErr w:type="spellStart"/>
      <w:r w:rsidRPr="00A51217">
        <w:rPr>
          <w:rFonts w:ascii="FS Albert Arabic" w:hAnsi="FS Albert Arabic" w:cs="FS Albert Arabic"/>
          <w:i/>
        </w:rPr>
        <w:t>earthing</w:t>
      </w:r>
      <w:proofErr w:type="spellEnd"/>
      <w:r w:rsidRPr="00A51217">
        <w:rPr>
          <w:rFonts w:ascii="FS Albert Arabic" w:hAnsi="FS Albert Arabic" w:cs="FS Albert Arabic"/>
          <w:i/>
        </w:rPr>
        <w:t>.</w:t>
      </w:r>
    </w:p>
    <w:p w14:paraId="6C59B064" w14:textId="54C2D2E9" w:rsidR="00403FD5" w:rsidRDefault="00403FD5" w:rsidP="00403FD5">
      <w:pPr>
        <w:pStyle w:val="Bullet1"/>
        <w:numPr>
          <w:ilvl w:val="0"/>
          <w:numId w:val="0"/>
        </w:numPr>
        <w:ind w:left="714" w:hanging="357"/>
        <w:rPr>
          <w:rFonts w:ascii="FS Albert Arabic" w:hAnsi="FS Albert Arabic" w:cs="FS Albert Arabic"/>
          <w:i/>
        </w:rPr>
      </w:pPr>
    </w:p>
    <w:p w14:paraId="51221860" w14:textId="73051D8B" w:rsidR="00403FD5" w:rsidRDefault="00403FD5" w:rsidP="00403FD5">
      <w:pPr>
        <w:pStyle w:val="Bullet1"/>
        <w:numPr>
          <w:ilvl w:val="0"/>
          <w:numId w:val="0"/>
        </w:numPr>
        <w:ind w:left="714" w:hanging="357"/>
        <w:rPr>
          <w:rFonts w:ascii="FS Albert Arabic" w:hAnsi="FS Albert Arabic" w:cs="FS Albert Arabic"/>
          <w:i/>
        </w:rPr>
      </w:pPr>
    </w:p>
    <w:p w14:paraId="264B4559" w14:textId="2881434B" w:rsidR="00403FD5" w:rsidRDefault="00403FD5" w:rsidP="00403FD5">
      <w:pPr>
        <w:pStyle w:val="Bullet1"/>
        <w:numPr>
          <w:ilvl w:val="0"/>
          <w:numId w:val="0"/>
        </w:numPr>
        <w:ind w:left="714" w:hanging="357"/>
        <w:rPr>
          <w:rFonts w:ascii="FS Albert Arabic" w:hAnsi="FS Albert Arabic" w:cs="FS Albert Arabic"/>
          <w:i/>
        </w:rPr>
      </w:pPr>
    </w:p>
    <w:p w14:paraId="01FF622D" w14:textId="755B163E" w:rsidR="00403FD5" w:rsidRDefault="00403FD5" w:rsidP="00403FD5">
      <w:pPr>
        <w:pStyle w:val="Bullet1"/>
        <w:numPr>
          <w:ilvl w:val="0"/>
          <w:numId w:val="0"/>
        </w:numPr>
        <w:ind w:left="714" w:hanging="357"/>
        <w:rPr>
          <w:rFonts w:ascii="FS Albert Arabic" w:hAnsi="FS Albert Arabic" w:cs="FS Albert Arabic"/>
          <w:i/>
        </w:rPr>
      </w:pPr>
    </w:p>
    <w:p w14:paraId="4271340C" w14:textId="6BC34AB3" w:rsidR="00403FD5" w:rsidRDefault="00403FD5" w:rsidP="00403FD5">
      <w:pPr>
        <w:pStyle w:val="Bullet1"/>
        <w:numPr>
          <w:ilvl w:val="0"/>
          <w:numId w:val="0"/>
        </w:numPr>
        <w:ind w:left="714" w:hanging="357"/>
        <w:rPr>
          <w:rFonts w:ascii="FS Albert Arabic" w:hAnsi="FS Albert Arabic" w:cs="FS Albert Arabic"/>
          <w:i/>
        </w:rPr>
      </w:pPr>
    </w:p>
    <w:p w14:paraId="3E159FA7" w14:textId="51E03BC9" w:rsidR="00403FD5" w:rsidRDefault="00403FD5" w:rsidP="00403FD5">
      <w:pPr>
        <w:pStyle w:val="Bullet1"/>
        <w:numPr>
          <w:ilvl w:val="0"/>
          <w:numId w:val="0"/>
        </w:numPr>
        <w:ind w:left="714" w:hanging="357"/>
        <w:rPr>
          <w:rFonts w:ascii="FS Albert Arabic" w:hAnsi="FS Albert Arabic" w:cs="FS Albert Arabic"/>
          <w:i/>
        </w:rPr>
      </w:pPr>
    </w:p>
    <w:p w14:paraId="2262616B" w14:textId="77777777" w:rsidR="00403FD5" w:rsidRPr="00403FD5" w:rsidRDefault="00403FD5" w:rsidP="00403FD5">
      <w:pPr>
        <w:pStyle w:val="Bullet1"/>
        <w:numPr>
          <w:ilvl w:val="0"/>
          <w:numId w:val="0"/>
        </w:numPr>
        <w:ind w:left="714" w:hanging="357"/>
        <w:rPr>
          <w:rFonts w:ascii="FS Albert Arabic" w:hAnsi="FS Albert Arabic" w:cs="FS Albert Arabic"/>
          <w:i/>
        </w:rPr>
      </w:pPr>
    </w:p>
    <w:p w14:paraId="73304699" w14:textId="01D44CEF" w:rsidR="00D96D99" w:rsidRPr="00A51217" w:rsidRDefault="00D96D99" w:rsidP="00D96D99">
      <w:pPr>
        <w:pStyle w:val="Heading1"/>
        <w:rPr>
          <w:rFonts w:ascii="FS Albert Arabic" w:hAnsi="FS Albert Arabic" w:cs="FS Albert Arabic"/>
        </w:rPr>
      </w:pPr>
      <w:bookmarkStart w:id="43" w:name="_Toc508884243"/>
      <w:r w:rsidRPr="00A51217">
        <w:rPr>
          <w:rFonts w:ascii="FS Albert Arabic" w:hAnsi="FS Albert Arabic" w:cs="FS Albert Arabic"/>
        </w:rPr>
        <w:lastRenderedPageBreak/>
        <w:t>Inside Plant Facilities</w:t>
      </w:r>
      <w:bookmarkEnd w:id="43"/>
    </w:p>
    <w:p w14:paraId="1E1144C9" w14:textId="49DBAF87" w:rsidR="00D96D99" w:rsidRPr="00A51217" w:rsidRDefault="00D96D99" w:rsidP="00D96D99">
      <w:pPr>
        <w:rPr>
          <w:rFonts w:ascii="FS Albert Arabic" w:hAnsi="FS Albert Arabic" w:cs="FS Albert Arabic"/>
          <w:i/>
        </w:rPr>
      </w:pPr>
      <w:r w:rsidRPr="00A51217">
        <w:rPr>
          <w:rFonts w:ascii="FS Albert Arabic" w:hAnsi="FS Albert Arabic" w:cs="FS Albert Arabic"/>
          <w:i/>
        </w:rPr>
        <w:t>Selection Criteria shall describe and design the system for the various facilities of the building as described on the following:</w:t>
      </w:r>
    </w:p>
    <w:p w14:paraId="17888766" w14:textId="77777777" w:rsidR="00D96D99" w:rsidRPr="00A51217" w:rsidRDefault="00D96D99" w:rsidP="00D96D99">
      <w:pPr>
        <w:rPr>
          <w:rFonts w:ascii="FS Albert Arabic" w:hAnsi="FS Albert Arabic" w:cs="FS Albert Arabic"/>
          <w:b/>
          <w:i/>
        </w:rPr>
      </w:pPr>
    </w:p>
    <w:p w14:paraId="6BBF0641"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 xml:space="preserve">General Description </w:t>
      </w:r>
    </w:p>
    <w:p w14:paraId="1A5FE047" w14:textId="77777777" w:rsidR="00D96D99" w:rsidRPr="00A51217" w:rsidRDefault="00D96D99" w:rsidP="00D96D99">
      <w:pPr>
        <w:pStyle w:val="Bullet2"/>
        <w:rPr>
          <w:rFonts w:ascii="FS Albert Arabic" w:hAnsi="FS Albert Arabic" w:cs="FS Albert Arabic"/>
          <w:i/>
        </w:rPr>
      </w:pPr>
      <w:r w:rsidRPr="00A51217">
        <w:rPr>
          <w:rFonts w:ascii="FS Albert Arabic" w:hAnsi="FS Albert Arabic" w:cs="FS Albert Arabic"/>
          <w:i/>
        </w:rPr>
        <w:t>The internal structured cabling of buildings shall be distributed via horizontal and vertical conduits sleeves and through cable trays and cable runways.</w:t>
      </w:r>
    </w:p>
    <w:p w14:paraId="6B2BD696" w14:textId="77777777" w:rsidR="00D96D99" w:rsidRPr="00A51217" w:rsidRDefault="00D96D99" w:rsidP="00D96D99">
      <w:pPr>
        <w:pStyle w:val="Bullet2"/>
        <w:rPr>
          <w:rFonts w:ascii="FS Albert Arabic" w:hAnsi="FS Albert Arabic" w:cs="FS Albert Arabic"/>
          <w:i/>
        </w:rPr>
      </w:pPr>
      <w:r w:rsidRPr="00A51217">
        <w:rPr>
          <w:rFonts w:ascii="FS Albert Arabic" w:hAnsi="FS Albert Arabic" w:cs="FS Albert Arabic"/>
          <w:i/>
        </w:rPr>
        <w:t>The equipment racks and Patch Panels shall be placed at the appropriate location.</w:t>
      </w:r>
    </w:p>
    <w:p w14:paraId="0BD42DAF"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 xml:space="preserve">Telecommunication Equipment Room: </w:t>
      </w:r>
    </w:p>
    <w:p w14:paraId="65E94958" w14:textId="77777777" w:rsidR="00D96D99" w:rsidRPr="00A51217" w:rsidRDefault="00D96D99" w:rsidP="00D96D99">
      <w:pPr>
        <w:pStyle w:val="Bullet2"/>
        <w:rPr>
          <w:rFonts w:ascii="FS Albert Arabic" w:hAnsi="FS Albert Arabic" w:cs="FS Albert Arabic"/>
          <w:i/>
        </w:rPr>
      </w:pPr>
      <w:r w:rsidRPr="00A51217">
        <w:rPr>
          <w:rFonts w:ascii="FS Albert Arabic" w:hAnsi="FS Albert Arabic" w:cs="FS Albert Arabic"/>
          <w:i/>
        </w:rPr>
        <w:t>The Telecommunication Equipment Room (TER) shall house the communications entrance facilities and all equipment required to implement the horizontal cable distribution for each floor and implementation equipment. The TER shall be sized to serve the ultimate building needs. Separate backup HVAC systems with temperature and humidity controls shall be provided in the TER.</w:t>
      </w:r>
    </w:p>
    <w:p w14:paraId="41AFACB4"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 xml:space="preserve">Premises Distribution System:  </w:t>
      </w:r>
    </w:p>
    <w:p w14:paraId="0B815946" w14:textId="77777777" w:rsidR="00D96D99" w:rsidRPr="00A51217" w:rsidRDefault="00D96D99" w:rsidP="00D96D99">
      <w:pPr>
        <w:pStyle w:val="Bullet1"/>
        <w:numPr>
          <w:ilvl w:val="0"/>
          <w:numId w:val="0"/>
        </w:numPr>
        <w:ind w:left="714"/>
        <w:rPr>
          <w:rFonts w:ascii="FS Albert Arabic" w:hAnsi="FS Albert Arabic" w:cs="FS Albert Arabic"/>
          <w:i/>
        </w:rPr>
      </w:pPr>
    </w:p>
    <w:p w14:paraId="7C4A8AC6" w14:textId="77777777" w:rsidR="00D96D99" w:rsidRPr="00A51217" w:rsidRDefault="00D96D99" w:rsidP="00D96D99">
      <w:pPr>
        <w:rPr>
          <w:rFonts w:ascii="FS Albert Arabic" w:hAnsi="FS Albert Arabic" w:cs="FS Albert Arabic"/>
          <w:i/>
        </w:rPr>
      </w:pPr>
      <w:r w:rsidRPr="00A51217">
        <w:rPr>
          <w:rFonts w:ascii="FS Albert Arabic" w:hAnsi="FS Albert Arabic" w:cs="FS Albert Arabic"/>
          <w:i/>
        </w:rPr>
        <w:t>This project shall provide for the installation of a voice and data Premises distribution system (PDS) and shall be installed in accordance with current applicable EIA/TIA and BICSI-TDM standards. The maximum cable length between any information outlet and the corresponding cross-connect shall not exceed 90 meters</w:t>
      </w:r>
    </w:p>
    <w:p w14:paraId="52BABE8C" w14:textId="48716902" w:rsidR="00D96D99" w:rsidRDefault="00D96D99" w:rsidP="00D96D99">
      <w:pPr>
        <w:rPr>
          <w:rFonts w:ascii="FS Albert Arabic" w:hAnsi="FS Albert Arabic" w:cs="FS Albert Arabic"/>
          <w:sz w:val="22"/>
          <w:szCs w:val="22"/>
        </w:rPr>
      </w:pPr>
    </w:p>
    <w:p w14:paraId="41D65502" w14:textId="3FDA1457" w:rsidR="00403FD5" w:rsidRDefault="00403FD5" w:rsidP="00D96D99">
      <w:pPr>
        <w:rPr>
          <w:rFonts w:ascii="FS Albert Arabic" w:hAnsi="FS Albert Arabic" w:cs="FS Albert Arabic"/>
          <w:sz w:val="22"/>
          <w:szCs w:val="22"/>
        </w:rPr>
      </w:pPr>
    </w:p>
    <w:p w14:paraId="2C4B36E2" w14:textId="779461F7" w:rsidR="00403FD5" w:rsidRDefault="00403FD5" w:rsidP="00D96D99">
      <w:pPr>
        <w:rPr>
          <w:rFonts w:ascii="FS Albert Arabic" w:hAnsi="FS Albert Arabic" w:cs="FS Albert Arabic"/>
          <w:sz w:val="22"/>
          <w:szCs w:val="22"/>
        </w:rPr>
      </w:pPr>
    </w:p>
    <w:p w14:paraId="127F31E0" w14:textId="18903253" w:rsidR="00403FD5" w:rsidRDefault="00403FD5" w:rsidP="00D96D99">
      <w:pPr>
        <w:rPr>
          <w:rFonts w:ascii="FS Albert Arabic" w:hAnsi="FS Albert Arabic" w:cs="FS Albert Arabic"/>
          <w:sz w:val="22"/>
          <w:szCs w:val="22"/>
        </w:rPr>
      </w:pPr>
    </w:p>
    <w:p w14:paraId="6EE75126" w14:textId="5BBA4BE9" w:rsidR="00403FD5" w:rsidRDefault="00403FD5" w:rsidP="00D96D99">
      <w:pPr>
        <w:rPr>
          <w:rFonts w:ascii="FS Albert Arabic" w:hAnsi="FS Albert Arabic" w:cs="FS Albert Arabic"/>
          <w:sz w:val="22"/>
          <w:szCs w:val="22"/>
        </w:rPr>
      </w:pPr>
    </w:p>
    <w:p w14:paraId="14FF1924" w14:textId="62103B4A" w:rsidR="00403FD5" w:rsidRDefault="00403FD5" w:rsidP="00D96D99">
      <w:pPr>
        <w:rPr>
          <w:rFonts w:ascii="FS Albert Arabic" w:hAnsi="FS Albert Arabic" w:cs="FS Albert Arabic"/>
          <w:sz w:val="22"/>
          <w:szCs w:val="22"/>
        </w:rPr>
      </w:pPr>
    </w:p>
    <w:p w14:paraId="23BF7501" w14:textId="4F5D3E1D" w:rsidR="00403FD5" w:rsidRDefault="00403FD5" w:rsidP="00D96D99">
      <w:pPr>
        <w:rPr>
          <w:rFonts w:ascii="FS Albert Arabic" w:hAnsi="FS Albert Arabic" w:cs="FS Albert Arabic"/>
          <w:sz w:val="22"/>
          <w:szCs w:val="22"/>
        </w:rPr>
      </w:pPr>
    </w:p>
    <w:p w14:paraId="4724B035" w14:textId="77777777" w:rsidR="00403FD5" w:rsidRPr="00A51217" w:rsidRDefault="00403FD5" w:rsidP="00D96D99">
      <w:pPr>
        <w:rPr>
          <w:rFonts w:ascii="FS Albert Arabic" w:hAnsi="FS Albert Arabic" w:cs="FS Albert Arabic"/>
          <w:sz w:val="22"/>
          <w:szCs w:val="22"/>
        </w:rPr>
      </w:pPr>
    </w:p>
    <w:p w14:paraId="612CDAFF" w14:textId="11C4F535" w:rsidR="00D96D99" w:rsidRPr="00A51217" w:rsidRDefault="00D96D99" w:rsidP="00D96D99">
      <w:pPr>
        <w:pStyle w:val="Heading1"/>
        <w:rPr>
          <w:rFonts w:ascii="FS Albert Arabic" w:hAnsi="FS Albert Arabic" w:cs="FS Albert Arabic"/>
        </w:rPr>
      </w:pPr>
      <w:bookmarkStart w:id="44" w:name="_Toc508884244"/>
      <w:r w:rsidRPr="00A51217">
        <w:rPr>
          <w:rFonts w:ascii="FS Albert Arabic" w:hAnsi="FS Albert Arabic" w:cs="FS Albert Arabic"/>
        </w:rPr>
        <w:lastRenderedPageBreak/>
        <w:t>Telecommunication Room Requirements</w:t>
      </w:r>
      <w:bookmarkEnd w:id="44"/>
    </w:p>
    <w:p w14:paraId="10DA562F" w14:textId="77777777" w:rsidR="00D96D99" w:rsidRPr="00A51217" w:rsidRDefault="00D96D99" w:rsidP="00D96D99">
      <w:pPr>
        <w:rPr>
          <w:rFonts w:ascii="FS Albert Arabic" w:hAnsi="FS Albert Arabic" w:cs="FS Albert Arabic"/>
          <w:i/>
        </w:rPr>
      </w:pPr>
      <w:r w:rsidRPr="00A51217">
        <w:rPr>
          <w:rFonts w:ascii="FS Albert Arabic" w:hAnsi="FS Albert Arabic" w:cs="FS Albert Arabic"/>
          <w:i/>
        </w:rPr>
        <w:t>Selection Criteria shall describe and design the system for the various facilities of the building as described on the following:</w:t>
      </w:r>
    </w:p>
    <w:p w14:paraId="232911FB"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Telecommunication equipment room for all the project shall be in compliance with EIA/TIA-568A commercial building telecommunication wiring standard, EIA/TIA-569 commercial building standard for telecommunications pathways and spaces, BICSI standards.</w:t>
      </w:r>
    </w:p>
    <w:p w14:paraId="79A399E7" w14:textId="77777777" w:rsidR="00D96D99" w:rsidRPr="00A51217" w:rsidRDefault="00D96D99" w:rsidP="00D96D99">
      <w:pPr>
        <w:pStyle w:val="Bullet1"/>
        <w:rPr>
          <w:rFonts w:ascii="FS Albert Arabic" w:hAnsi="FS Albert Arabic" w:cs="FS Albert Arabic"/>
          <w:i/>
        </w:rPr>
      </w:pPr>
      <w:r w:rsidRPr="00A51217">
        <w:rPr>
          <w:rFonts w:ascii="FS Albert Arabic" w:hAnsi="FS Albert Arabic" w:cs="FS Albert Arabic"/>
          <w:i/>
        </w:rPr>
        <w:t>Following points are mandatory and considered while design the telecommunications Rooms:</w:t>
      </w:r>
    </w:p>
    <w:p w14:paraId="14543D50" w14:textId="77777777" w:rsidR="00D96D99" w:rsidRPr="00A51217" w:rsidRDefault="00D96D99" w:rsidP="00D96D99">
      <w:pPr>
        <w:pStyle w:val="Bullet2"/>
        <w:rPr>
          <w:rFonts w:ascii="FS Albert Arabic" w:hAnsi="FS Albert Arabic" w:cs="FS Albert Arabic"/>
          <w:i/>
        </w:rPr>
      </w:pPr>
      <w:r w:rsidRPr="00A51217">
        <w:rPr>
          <w:rFonts w:ascii="FS Albert Arabic" w:hAnsi="FS Albert Arabic" w:cs="FS Albert Arabic"/>
          <w:i/>
        </w:rPr>
        <w:t>Sizing of Horizontal Pathways and spaces</w:t>
      </w:r>
    </w:p>
    <w:p w14:paraId="7EC0EC6B" w14:textId="77777777" w:rsidR="00D96D99" w:rsidRPr="00A51217" w:rsidRDefault="00D96D99" w:rsidP="00D96D99">
      <w:pPr>
        <w:pStyle w:val="Bullet2"/>
        <w:rPr>
          <w:rFonts w:ascii="FS Albert Arabic" w:hAnsi="FS Albert Arabic" w:cs="FS Albert Arabic"/>
          <w:i/>
        </w:rPr>
      </w:pPr>
      <w:r w:rsidRPr="00A51217">
        <w:rPr>
          <w:rFonts w:ascii="FS Albert Arabic" w:hAnsi="FS Albert Arabic" w:cs="FS Albert Arabic"/>
          <w:i/>
        </w:rPr>
        <w:t xml:space="preserve">Building Entrance Conduit </w:t>
      </w:r>
    </w:p>
    <w:p w14:paraId="4A3AB437" w14:textId="77777777" w:rsidR="00314ECE" w:rsidRPr="00A51217" w:rsidRDefault="00D96D99" w:rsidP="00314ECE">
      <w:pPr>
        <w:pStyle w:val="Bullet2"/>
        <w:rPr>
          <w:rFonts w:ascii="FS Albert Arabic" w:hAnsi="FS Albert Arabic" w:cs="FS Albert Arabic"/>
          <w:i/>
        </w:rPr>
      </w:pPr>
      <w:r w:rsidRPr="00A51217">
        <w:rPr>
          <w:rFonts w:ascii="FS Albert Arabic" w:hAnsi="FS Albert Arabic" w:cs="FS Albert Arabic"/>
          <w:i/>
        </w:rPr>
        <w:t>Building cabling support structures</w:t>
      </w:r>
    </w:p>
    <w:p w14:paraId="492078D2" w14:textId="77777777" w:rsidR="00D96D99" w:rsidRPr="00A51217" w:rsidRDefault="00D96D99" w:rsidP="007E38B8">
      <w:pPr>
        <w:pStyle w:val="Bullet2"/>
        <w:rPr>
          <w:rFonts w:ascii="FS Albert Arabic" w:hAnsi="FS Albert Arabic" w:cs="FS Albert Arabic"/>
          <w:i/>
        </w:rPr>
      </w:pPr>
      <w:r w:rsidRPr="00A51217">
        <w:rPr>
          <w:rFonts w:ascii="FS Albert Arabic" w:hAnsi="FS Albert Arabic" w:cs="FS Albert Arabic"/>
          <w:i/>
        </w:rPr>
        <w:t xml:space="preserve">Electrical -Dedicated UPS Power supply for All Telecommunication Equipment’s and Patch Panels - Refer </w:t>
      </w:r>
      <w:r w:rsidR="00314ECE" w:rsidRPr="00A51217">
        <w:rPr>
          <w:rFonts w:ascii="FS Albert Arabic" w:hAnsi="FS Albert Arabic" w:cs="FS Albert Arabic"/>
          <w:i/>
        </w:rPr>
        <w:t>Document Number EPM-KEE-GL-000001: Electrical Design Guidelines</w:t>
      </w:r>
    </w:p>
    <w:p w14:paraId="7DC7FE21" w14:textId="77777777" w:rsidR="00D96D99" w:rsidRPr="00A51217" w:rsidRDefault="00D96D99" w:rsidP="00D96D99">
      <w:pPr>
        <w:pStyle w:val="Bullet2"/>
        <w:rPr>
          <w:rFonts w:ascii="FS Albert Arabic" w:hAnsi="FS Albert Arabic" w:cs="FS Albert Arabic"/>
          <w:i/>
        </w:rPr>
      </w:pPr>
      <w:r w:rsidRPr="00A51217">
        <w:rPr>
          <w:rFonts w:ascii="FS Albert Arabic" w:hAnsi="FS Albert Arabic" w:cs="FS Albert Arabic"/>
          <w:i/>
        </w:rPr>
        <w:t>Grounding - the dedicated Grounding System for the telecommunications facilities</w:t>
      </w:r>
    </w:p>
    <w:p w14:paraId="7C6D4320" w14:textId="77777777" w:rsidR="00D96D99" w:rsidRPr="00A51217" w:rsidRDefault="00D96D99" w:rsidP="00D96D99">
      <w:pPr>
        <w:pStyle w:val="Bullet2"/>
        <w:rPr>
          <w:rFonts w:ascii="FS Albert Arabic" w:hAnsi="FS Albert Arabic" w:cs="FS Albert Arabic"/>
          <w:i/>
        </w:rPr>
      </w:pPr>
      <w:r w:rsidRPr="00A51217">
        <w:rPr>
          <w:rFonts w:ascii="FS Albert Arabic" w:hAnsi="FS Albert Arabic" w:cs="FS Albert Arabic"/>
          <w:i/>
        </w:rPr>
        <w:t xml:space="preserve">Lighting - Refer </w:t>
      </w:r>
      <w:r w:rsidR="00314ECE" w:rsidRPr="00A51217">
        <w:rPr>
          <w:rFonts w:ascii="FS Albert Arabic" w:hAnsi="FS Albert Arabic" w:cs="FS Albert Arabic"/>
          <w:i/>
        </w:rPr>
        <w:t>Document Number EPM-KEE-GL-000001: Electrical Design Guidelines</w:t>
      </w:r>
    </w:p>
    <w:p w14:paraId="06B52EAB" w14:textId="77777777" w:rsidR="00D96D99" w:rsidRPr="00A51217" w:rsidRDefault="00D96D99" w:rsidP="00D96D99">
      <w:pPr>
        <w:pStyle w:val="Bullet2"/>
        <w:rPr>
          <w:rFonts w:ascii="FS Albert Arabic" w:hAnsi="FS Albert Arabic" w:cs="FS Albert Arabic"/>
          <w:i/>
        </w:rPr>
      </w:pPr>
      <w:r w:rsidRPr="00A51217">
        <w:rPr>
          <w:rFonts w:ascii="FS Albert Arabic" w:hAnsi="FS Albert Arabic" w:cs="FS Albert Arabic"/>
          <w:i/>
        </w:rPr>
        <w:t xml:space="preserve">Fire Detection and Suppression - Refer </w:t>
      </w:r>
      <w:r w:rsidR="007E38B8" w:rsidRPr="00A51217">
        <w:rPr>
          <w:rFonts w:ascii="FS Albert Arabic" w:hAnsi="FS Albert Arabic" w:cs="FS Albert Arabic"/>
          <w:i/>
        </w:rPr>
        <w:t>Document Number EPM-KEM-GL-000001: Mechanical Design Guidelines</w:t>
      </w:r>
      <w:r w:rsidRPr="00A51217">
        <w:rPr>
          <w:rFonts w:ascii="FS Albert Arabic" w:hAnsi="FS Albert Arabic" w:cs="FS Albert Arabic"/>
          <w:i/>
        </w:rPr>
        <w:t xml:space="preserve"> </w:t>
      </w:r>
    </w:p>
    <w:p w14:paraId="6FCC1C54" w14:textId="77777777" w:rsidR="00D96D99" w:rsidRPr="00A51217" w:rsidRDefault="00D96D99" w:rsidP="00D96D99">
      <w:pPr>
        <w:pStyle w:val="Bullet2"/>
        <w:rPr>
          <w:rFonts w:ascii="FS Albert Arabic" w:hAnsi="FS Albert Arabic" w:cs="FS Albert Arabic"/>
          <w:i/>
        </w:rPr>
      </w:pPr>
      <w:r w:rsidRPr="00A51217">
        <w:rPr>
          <w:rFonts w:ascii="FS Albert Arabic" w:hAnsi="FS Albert Arabic" w:cs="FS Albert Arabic"/>
          <w:i/>
        </w:rPr>
        <w:t xml:space="preserve"> Heat, Ventilation and Air Conditioning - Refer </w:t>
      </w:r>
      <w:r w:rsidR="007E38B8" w:rsidRPr="00A51217">
        <w:rPr>
          <w:rFonts w:ascii="FS Albert Arabic" w:hAnsi="FS Albert Arabic" w:cs="FS Albert Arabic"/>
          <w:i/>
        </w:rPr>
        <w:t>Document Number EPM-KEM-GL-000001: Mechanical Design Guidelines</w:t>
      </w:r>
      <w:r w:rsidRPr="00A51217">
        <w:rPr>
          <w:rFonts w:ascii="FS Albert Arabic" w:hAnsi="FS Albert Arabic" w:cs="FS Albert Arabic"/>
          <w:i/>
        </w:rPr>
        <w:t xml:space="preserve"> </w:t>
      </w:r>
    </w:p>
    <w:p w14:paraId="0467A3ED" w14:textId="77777777" w:rsidR="00D96D99" w:rsidRPr="00A51217" w:rsidRDefault="00D96D99" w:rsidP="00D96D99">
      <w:pPr>
        <w:pStyle w:val="Bullet2"/>
        <w:rPr>
          <w:rFonts w:ascii="FS Albert Arabic" w:hAnsi="FS Albert Arabic" w:cs="FS Albert Arabic"/>
          <w:i/>
        </w:rPr>
      </w:pPr>
      <w:r w:rsidRPr="00A51217">
        <w:rPr>
          <w:rFonts w:ascii="FS Albert Arabic" w:hAnsi="FS Albert Arabic" w:cs="FS Albert Arabic"/>
          <w:i/>
        </w:rPr>
        <w:t xml:space="preserve">Structural Specifications - Refer </w:t>
      </w:r>
      <w:r w:rsidR="007E38B8" w:rsidRPr="00A51217">
        <w:rPr>
          <w:rFonts w:ascii="FS Albert Arabic" w:hAnsi="FS Albert Arabic" w:cs="FS Albert Arabic"/>
          <w:i/>
        </w:rPr>
        <w:t>Document Number EPM-KES-GL-000001: Structural Design Guidelines</w:t>
      </w:r>
      <w:r w:rsidRPr="00A51217">
        <w:rPr>
          <w:rFonts w:ascii="FS Albert Arabic" w:hAnsi="FS Albert Arabic" w:cs="FS Albert Arabic"/>
          <w:i/>
        </w:rPr>
        <w:t xml:space="preserve"> </w:t>
      </w:r>
    </w:p>
    <w:p w14:paraId="170873AC" w14:textId="77777777" w:rsidR="00D96D99" w:rsidRPr="00A51217" w:rsidRDefault="00D96D99" w:rsidP="00D96D99">
      <w:pPr>
        <w:rPr>
          <w:rFonts w:ascii="FS Albert Arabic" w:hAnsi="FS Albert Arabic" w:cs="FS Albert Arabic"/>
        </w:rPr>
      </w:pPr>
    </w:p>
    <w:p w14:paraId="3A4A4648" w14:textId="71E9C67F" w:rsidR="00D96D99" w:rsidRPr="00A51217" w:rsidRDefault="00D96D99" w:rsidP="00D96D99">
      <w:pPr>
        <w:pStyle w:val="Heading1"/>
        <w:rPr>
          <w:rFonts w:ascii="FS Albert Arabic" w:hAnsi="FS Albert Arabic" w:cs="FS Albert Arabic"/>
        </w:rPr>
      </w:pPr>
      <w:bookmarkStart w:id="45" w:name="_Toc508884245"/>
      <w:r w:rsidRPr="00A51217">
        <w:rPr>
          <w:rFonts w:ascii="FS Albert Arabic" w:hAnsi="FS Albert Arabic" w:cs="FS Albert Arabic"/>
        </w:rPr>
        <w:t>Integration System</w:t>
      </w:r>
      <w:bookmarkEnd w:id="45"/>
    </w:p>
    <w:p w14:paraId="4E7705DB" w14:textId="53A4AEE6" w:rsidR="00D96D99" w:rsidRPr="00A51217" w:rsidRDefault="00D96D99" w:rsidP="00D96D99">
      <w:pPr>
        <w:rPr>
          <w:rFonts w:ascii="FS Albert Arabic" w:hAnsi="FS Albert Arabic" w:cs="FS Albert Arabic"/>
          <w:b/>
          <w:i/>
        </w:rPr>
      </w:pPr>
      <w:r w:rsidRPr="00A51217">
        <w:rPr>
          <w:rFonts w:ascii="FS Albert Arabic" w:hAnsi="FS Albert Arabic" w:cs="FS Albert Arabic"/>
          <w:i/>
        </w:rPr>
        <w:t>Selection Criteria shall describe how the Building Automation System/Building Management System Integrate with ELV System, Electrical System, Mechanical system, Fire Alarm System, etc.</w:t>
      </w:r>
    </w:p>
    <w:p w14:paraId="47288A42" w14:textId="77777777" w:rsidR="00024235" w:rsidRPr="00A51217" w:rsidRDefault="00024235" w:rsidP="00D96D99">
      <w:pPr>
        <w:rPr>
          <w:rFonts w:ascii="FS Albert Arabic" w:hAnsi="FS Albert Arabic" w:cs="FS Albert Arabic"/>
        </w:rPr>
      </w:pPr>
    </w:p>
    <w:sectPr w:rsidR="00024235" w:rsidRPr="00A51217" w:rsidSect="004E2DD8">
      <w:headerReference w:type="default" r:id="rId12"/>
      <w:footerReference w:type="default" r:id="rId13"/>
      <w:headerReference w:type="first" r:id="rId14"/>
      <w:footerReference w:type="first" r:id="rId15"/>
      <w:pgSz w:w="11907" w:h="16840" w:code="9"/>
      <w:pgMar w:top="1100" w:right="1134" w:bottom="1077" w:left="1418"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50F13" w14:textId="77777777" w:rsidR="00B47CEA" w:rsidRDefault="00B47CEA">
      <w:r>
        <w:separator/>
      </w:r>
    </w:p>
    <w:p w14:paraId="3A605A1E" w14:textId="77777777" w:rsidR="00B47CEA" w:rsidRDefault="00B47CEA"/>
  </w:endnote>
  <w:endnote w:type="continuationSeparator" w:id="0">
    <w:p w14:paraId="203A565F" w14:textId="77777777" w:rsidR="00B47CEA" w:rsidRDefault="00B47CEA">
      <w:r>
        <w:continuationSeparator/>
      </w:r>
    </w:p>
    <w:p w14:paraId="791039D3" w14:textId="77777777" w:rsidR="00B47CEA" w:rsidRDefault="00B47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DE5A9" w14:textId="435D3752" w:rsidR="00583BAF" w:rsidRPr="0096398D" w:rsidRDefault="00583BAF" w:rsidP="0096398D">
    <w:pPr>
      <w:pStyle w:val="Footer"/>
      <w:jc w:val="left"/>
      <w:rPr>
        <w:sz w:val="16"/>
        <w:szCs w:val="16"/>
        <w:lang w:val="en-AU"/>
      </w:rPr>
    </w:pPr>
  </w:p>
  <w:p w14:paraId="20972D8C" w14:textId="27634003" w:rsidR="00D710B3" w:rsidRPr="00F92124" w:rsidRDefault="00D710B3" w:rsidP="00D710B3">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7456" behindDoc="0" locked="0" layoutInCell="1" allowOverlap="1" wp14:anchorId="56B8CB00" wp14:editId="0A50A8A7">
              <wp:simplePos x="0" y="0"/>
              <wp:positionH relativeFrom="margin">
                <wp:posOffset>-247650</wp:posOffset>
              </wp:positionH>
              <wp:positionV relativeFrom="paragraph">
                <wp:posOffset>175260</wp:posOffset>
              </wp:positionV>
              <wp:extent cx="6162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B9A193"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ABkRDI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653254707"/>
        <w:placeholder>
          <w:docPart w:val="948EFEA176D74570BADFEB157FD6F6CA"/>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EPM-KEE-TP-000022</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863833225"/>
        <w:placeholder>
          <w:docPart w:val="0D9F7AB69CB942A4B5AFE174DB291E98"/>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118673794"/>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16</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16</w:t>
    </w:r>
    <w:r w:rsidRPr="00EA7ADF">
      <w:rPr>
        <w:rFonts w:cs="Arial"/>
        <w:color w:val="7A8D95"/>
        <w:sz w:val="16"/>
        <w:szCs w:val="16"/>
      </w:rPr>
      <w:fldChar w:fldCharType="end"/>
    </w:r>
  </w:p>
  <w:p w14:paraId="62BB1C2A" w14:textId="77777777" w:rsidR="00D710B3" w:rsidRDefault="00D710B3" w:rsidP="00D710B3">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3F345BF6" w14:textId="77777777" w:rsidR="00D710B3" w:rsidRPr="006900D0" w:rsidRDefault="00D710B3" w:rsidP="00D710B3">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33330D9D" w14:textId="77777777" w:rsidR="00583BAF" w:rsidRPr="00A51217" w:rsidRDefault="00583BAF" w:rsidP="00A51217">
    <w:pPr>
      <w:pStyle w:val="Footer"/>
      <w:ind w:left="164"/>
      <w:jc w:val="left"/>
      <w:rPr>
        <w:rFonts w:cs="Arial"/>
        <w:color w:val="7A8D95"/>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BE090" w14:textId="1A1A4ABC" w:rsidR="0096398D" w:rsidRPr="0096398D" w:rsidRDefault="0096398D" w:rsidP="0096398D">
    <w:pPr>
      <w:pStyle w:val="Footer"/>
      <w:jc w:val="left"/>
      <w:rPr>
        <w:sz w:val="16"/>
        <w:szCs w:val="16"/>
        <w:lang w:val="en-AU"/>
      </w:rPr>
    </w:pPr>
  </w:p>
  <w:p w14:paraId="0371DBE2" w14:textId="6EEBC69F" w:rsidR="00D710B3" w:rsidRPr="00F92124" w:rsidRDefault="00D710B3" w:rsidP="00D710B3">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71EAFEA4" wp14:editId="5F37D941">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647CB4"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09F42BADD81E4F229F9335A610CDB954"/>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EPM-KEE-TP-000022</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732004FE56A648208021586169E833DE"/>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16</w:t>
    </w:r>
    <w:r w:rsidRPr="00EA7ADF">
      <w:rPr>
        <w:rFonts w:cs="Arial"/>
        <w:color w:val="7A8D95"/>
        <w:sz w:val="16"/>
        <w:szCs w:val="16"/>
      </w:rPr>
      <w:fldChar w:fldCharType="end"/>
    </w:r>
  </w:p>
  <w:p w14:paraId="420D2A78" w14:textId="77777777" w:rsidR="00D710B3" w:rsidRDefault="00D710B3" w:rsidP="00D710B3">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0E230E5F" w14:textId="77777777" w:rsidR="00D710B3" w:rsidRPr="006900D0" w:rsidRDefault="00D710B3" w:rsidP="00D710B3">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5E1439C1" w14:textId="77777777" w:rsidR="00583BAF" w:rsidRPr="00A51217" w:rsidRDefault="00583BAF" w:rsidP="00A51217">
    <w:pPr>
      <w:pStyle w:val="Footer"/>
      <w:ind w:left="165"/>
      <w:jc w:val="left"/>
      <w:rPr>
        <w:rFonts w:cs="Arial"/>
        <w:color w:val="7A8D95"/>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A10EB" w14:textId="77777777" w:rsidR="00B47CEA" w:rsidRDefault="00B47CEA">
      <w:r>
        <w:separator/>
      </w:r>
    </w:p>
    <w:p w14:paraId="16A8003C" w14:textId="77777777" w:rsidR="00B47CEA" w:rsidRDefault="00B47CEA"/>
  </w:footnote>
  <w:footnote w:type="continuationSeparator" w:id="0">
    <w:p w14:paraId="7C127D01" w14:textId="77777777" w:rsidR="00B47CEA" w:rsidRDefault="00B47CEA">
      <w:r>
        <w:continuationSeparator/>
      </w:r>
    </w:p>
    <w:p w14:paraId="6C528599" w14:textId="77777777" w:rsidR="00B47CEA" w:rsidRDefault="00B47CE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04AFB" w14:textId="13875F50" w:rsidR="00484828" w:rsidRPr="003853C9" w:rsidRDefault="00A51217" w:rsidP="001E7E35">
    <w:pPr>
      <w:pStyle w:val="Header"/>
      <w:ind w:left="2250" w:right="1435"/>
      <w:jc w:val="center"/>
      <w:rPr>
        <w:b/>
        <w:sz w:val="24"/>
        <w:szCs w:val="24"/>
      </w:rPr>
    </w:pPr>
    <w:r w:rsidRPr="009A054C">
      <w:rPr>
        <w:noProof/>
      </w:rPr>
      <w:drawing>
        <wp:anchor distT="0" distB="0" distL="114300" distR="114300" simplePos="0" relativeHeight="251659264" behindDoc="0" locked="0" layoutInCell="1" allowOverlap="1" wp14:anchorId="4B6032A4" wp14:editId="3217D175">
          <wp:simplePos x="0" y="0"/>
          <wp:positionH relativeFrom="leftMargin">
            <wp:align>right</wp:align>
          </wp:positionH>
          <wp:positionV relativeFrom="paragraph">
            <wp:posOffset>-203835</wp:posOffset>
          </wp:positionV>
          <wp:extent cx="547502" cy="610330"/>
          <wp:effectExtent l="0" t="0" r="0" b="0"/>
          <wp:wrapSquare wrapText="bothSides"/>
          <wp:docPr id="36"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sdt>
      <w:sdtPr>
        <w:rPr>
          <w:b/>
          <w:sz w:val="24"/>
          <w:szCs w:val="24"/>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2B6E88">
          <w:rPr>
            <w:b/>
            <w:sz w:val="24"/>
            <w:szCs w:val="24"/>
          </w:rPr>
          <w:t>ELV SYSTEM - DESIGN CRITERIA</w:t>
        </w:r>
      </w:sdtContent>
    </w:sdt>
  </w:p>
  <w:p w14:paraId="1AF934E9" w14:textId="77777777" w:rsidR="00CA4BD0" w:rsidRDefault="00CA4BD0">
    <w:pPr>
      <w:pStyle w:val="Header"/>
    </w:pPr>
  </w:p>
  <w:p w14:paraId="656F8B2F" w14:textId="77777777" w:rsidR="00C66C97" w:rsidRDefault="00C66C97" w:rsidP="00583BAF">
    <w:pPr>
      <w:tabs>
        <w:tab w:val="left" w:pos="223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7702" w14:textId="77777777" w:rsidR="00583A98" w:rsidRDefault="00583A98">
    <w:pPr>
      <w:pStyle w:val="Header"/>
    </w:pPr>
  </w:p>
  <w:p w14:paraId="33648CE0" w14:textId="77777777" w:rsidR="0000052E" w:rsidRDefault="0000052E"/>
  <w:p w14:paraId="337D3EAC" w14:textId="77777777" w:rsidR="00C66C97" w:rsidRDefault="00C66C97"/>
  <w:p w14:paraId="66DA2965" w14:textId="77777777" w:rsidR="00C66C97" w:rsidRDefault="00C66C9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EF6FC1"/>
    <w:multiLevelType w:val="hybridMultilevel"/>
    <w:tmpl w:val="FE9068C8"/>
    <w:lvl w:ilvl="0" w:tplc="04090001">
      <w:start w:val="1"/>
      <w:numFmt w:val="bullet"/>
      <w:lvlText w:val=""/>
      <w:lvlJc w:val="left"/>
      <w:pPr>
        <w:ind w:left="1080" w:hanging="360"/>
      </w:pPr>
      <w:rPr>
        <w:rFonts w:ascii="Symbol" w:hAnsi="Symbol"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2079A"/>
    <w:multiLevelType w:val="hybridMultilevel"/>
    <w:tmpl w:val="AB0C80C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B2743D6"/>
    <w:multiLevelType w:val="hybridMultilevel"/>
    <w:tmpl w:val="533CC00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D0E2734"/>
    <w:multiLevelType w:val="hybridMultilevel"/>
    <w:tmpl w:val="52B67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054BA"/>
    <w:multiLevelType w:val="hybridMultilevel"/>
    <w:tmpl w:val="6A5E28E2"/>
    <w:lvl w:ilvl="0" w:tplc="04090001">
      <w:start w:val="1"/>
      <w:numFmt w:val="bullet"/>
      <w:lvlText w:val=""/>
      <w:lvlJc w:val="left"/>
      <w:pPr>
        <w:ind w:left="726" w:hanging="360"/>
      </w:pPr>
      <w:rPr>
        <w:rFonts w:ascii="Symbol" w:hAnsi="Symbol"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8" w15:restartNumberingAfterBreak="0">
    <w:nsid w:val="36063022"/>
    <w:multiLevelType w:val="hybridMultilevel"/>
    <w:tmpl w:val="716CA400"/>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784F33"/>
    <w:multiLevelType w:val="hybridMultilevel"/>
    <w:tmpl w:val="47CA68A4"/>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3EC12AC9"/>
    <w:multiLevelType w:val="hybridMultilevel"/>
    <w:tmpl w:val="1BF605BA"/>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F097A44"/>
    <w:multiLevelType w:val="multilevel"/>
    <w:tmpl w:val="4E600A42"/>
    <w:lvl w:ilvl="0">
      <w:start w:val="1"/>
      <w:numFmt w:val="decimal"/>
      <w:pStyle w:val="Heading1"/>
      <w:lvlText w:val="%1.0"/>
      <w:lvlJc w:val="left"/>
      <w:pPr>
        <w:ind w:left="360" w:hanging="360"/>
      </w:pPr>
      <w:rPr>
        <w:rFonts w:asciiTheme="minorBidi" w:hAnsiTheme="minorBidi" w:cstheme="minorBidi" w:hint="default"/>
        <w:b/>
        <w:bCs w:val="0"/>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4"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5" w15:restartNumberingAfterBreak="0">
    <w:nsid w:val="4B1C394C"/>
    <w:multiLevelType w:val="hybridMultilevel"/>
    <w:tmpl w:val="8EAA86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2D0154"/>
    <w:multiLevelType w:val="hybridMultilevel"/>
    <w:tmpl w:val="2C16B16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2067B09"/>
    <w:multiLevelType w:val="hybridMultilevel"/>
    <w:tmpl w:val="B17A0356"/>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15:restartNumberingAfterBreak="0">
    <w:nsid w:val="561059AB"/>
    <w:multiLevelType w:val="hybridMultilevel"/>
    <w:tmpl w:val="690EB344"/>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053A66"/>
    <w:multiLevelType w:val="hybridMultilevel"/>
    <w:tmpl w:val="128E2A56"/>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3161B5D"/>
    <w:multiLevelType w:val="hybridMultilevel"/>
    <w:tmpl w:val="8EAE4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120A05"/>
    <w:multiLevelType w:val="hybridMultilevel"/>
    <w:tmpl w:val="004A5356"/>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7C576599"/>
    <w:multiLevelType w:val="hybridMultilevel"/>
    <w:tmpl w:val="BECE7AC6"/>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F0C4344"/>
    <w:multiLevelType w:val="hybridMultilevel"/>
    <w:tmpl w:val="B4C8D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2"/>
  </w:num>
  <w:num w:numId="3">
    <w:abstractNumId w:val="13"/>
  </w:num>
  <w:num w:numId="4">
    <w:abstractNumId w:val="0"/>
  </w:num>
  <w:num w:numId="5">
    <w:abstractNumId w:val="3"/>
  </w:num>
  <w:num w:numId="6">
    <w:abstractNumId w:val="19"/>
  </w:num>
  <w:num w:numId="7">
    <w:abstractNumId w:val="14"/>
  </w:num>
  <w:num w:numId="8">
    <w:abstractNumId w:val="1"/>
  </w:num>
  <w:num w:numId="9">
    <w:abstractNumId w:val="22"/>
  </w:num>
  <w:num w:numId="10">
    <w:abstractNumId w:val="7"/>
  </w:num>
  <w:num w:numId="11">
    <w:abstractNumId w:val="6"/>
  </w:num>
  <w:num w:numId="12">
    <w:abstractNumId w:val="2"/>
  </w:num>
  <w:num w:numId="13">
    <w:abstractNumId w:val="23"/>
  </w:num>
  <w:num w:numId="14">
    <w:abstractNumId w:val="15"/>
  </w:num>
  <w:num w:numId="15">
    <w:abstractNumId w:val="18"/>
  </w:num>
  <w:num w:numId="16">
    <w:abstractNumId w:val="5"/>
  </w:num>
  <w:num w:numId="17">
    <w:abstractNumId w:val="24"/>
  </w:num>
  <w:num w:numId="18">
    <w:abstractNumId w:val="11"/>
  </w:num>
  <w:num w:numId="19">
    <w:abstractNumId w:val="20"/>
  </w:num>
  <w:num w:numId="20">
    <w:abstractNumId w:val="17"/>
  </w:num>
  <w:num w:numId="21">
    <w:abstractNumId w:val="25"/>
  </w:num>
  <w:num w:numId="22">
    <w:abstractNumId w:val="9"/>
  </w:num>
  <w:num w:numId="23">
    <w:abstractNumId w:val="8"/>
  </w:num>
  <w:num w:numId="24">
    <w:abstractNumId w:val="16"/>
  </w:num>
  <w:num w:numId="25">
    <w:abstractNumId w:val="21"/>
  </w:num>
  <w:num w:numId="2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E2D"/>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5BCC"/>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B2D"/>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57C6"/>
    <w:rsid w:val="00167CA1"/>
    <w:rsid w:val="00170157"/>
    <w:rsid w:val="001702B6"/>
    <w:rsid w:val="00170E89"/>
    <w:rsid w:val="00174132"/>
    <w:rsid w:val="00174D23"/>
    <w:rsid w:val="00175286"/>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7B1"/>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4D1A"/>
    <w:rsid w:val="001E5A84"/>
    <w:rsid w:val="001E7047"/>
    <w:rsid w:val="001E7692"/>
    <w:rsid w:val="001E7E35"/>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5B40"/>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B6E88"/>
    <w:rsid w:val="002B6EE3"/>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504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4ECE"/>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5D68"/>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05C"/>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3FD5"/>
    <w:rsid w:val="00405459"/>
    <w:rsid w:val="004059D1"/>
    <w:rsid w:val="00406046"/>
    <w:rsid w:val="004062A8"/>
    <w:rsid w:val="00406A31"/>
    <w:rsid w:val="004076F9"/>
    <w:rsid w:val="00410AAE"/>
    <w:rsid w:val="00412A28"/>
    <w:rsid w:val="004133CA"/>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194F"/>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23C6"/>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2ABB"/>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CC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26A"/>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0E13"/>
    <w:rsid w:val="00681894"/>
    <w:rsid w:val="00683DC3"/>
    <w:rsid w:val="00684601"/>
    <w:rsid w:val="00684B12"/>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8E4"/>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BC1"/>
    <w:rsid w:val="00714F61"/>
    <w:rsid w:val="00717472"/>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8B8"/>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2861"/>
    <w:rsid w:val="008765CB"/>
    <w:rsid w:val="0088397F"/>
    <w:rsid w:val="008878EB"/>
    <w:rsid w:val="00887AD6"/>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0E90"/>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0DB4"/>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1217"/>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671D9"/>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97CCA"/>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0D43"/>
    <w:rsid w:val="00AC13D4"/>
    <w:rsid w:val="00AC1AAB"/>
    <w:rsid w:val="00AC1B9D"/>
    <w:rsid w:val="00AC22E7"/>
    <w:rsid w:val="00AC37DD"/>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47CEA"/>
    <w:rsid w:val="00B509E9"/>
    <w:rsid w:val="00B50C15"/>
    <w:rsid w:val="00B50DC8"/>
    <w:rsid w:val="00B5104F"/>
    <w:rsid w:val="00B518AC"/>
    <w:rsid w:val="00B51CB8"/>
    <w:rsid w:val="00B5346C"/>
    <w:rsid w:val="00B53F03"/>
    <w:rsid w:val="00B546FD"/>
    <w:rsid w:val="00B56B80"/>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5D82"/>
    <w:rsid w:val="00C56436"/>
    <w:rsid w:val="00C604A1"/>
    <w:rsid w:val="00C60C2F"/>
    <w:rsid w:val="00C62E7D"/>
    <w:rsid w:val="00C64450"/>
    <w:rsid w:val="00C6685A"/>
    <w:rsid w:val="00C669C1"/>
    <w:rsid w:val="00C66C97"/>
    <w:rsid w:val="00C70142"/>
    <w:rsid w:val="00C72048"/>
    <w:rsid w:val="00C7288C"/>
    <w:rsid w:val="00C734E5"/>
    <w:rsid w:val="00C740B8"/>
    <w:rsid w:val="00C740C3"/>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E3C5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695F"/>
    <w:rsid w:val="00D6703C"/>
    <w:rsid w:val="00D70018"/>
    <w:rsid w:val="00D7072A"/>
    <w:rsid w:val="00D710B3"/>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6D99"/>
    <w:rsid w:val="00D97065"/>
    <w:rsid w:val="00D97ADB"/>
    <w:rsid w:val="00DA0993"/>
    <w:rsid w:val="00DA19C7"/>
    <w:rsid w:val="00DA2177"/>
    <w:rsid w:val="00DA3E9A"/>
    <w:rsid w:val="00DA47F4"/>
    <w:rsid w:val="00DA71B7"/>
    <w:rsid w:val="00DA7A8A"/>
    <w:rsid w:val="00DA7B09"/>
    <w:rsid w:val="00DA7D8F"/>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74AB"/>
    <w:rsid w:val="00E20C29"/>
    <w:rsid w:val="00E2374E"/>
    <w:rsid w:val="00E241C8"/>
    <w:rsid w:val="00E25F39"/>
    <w:rsid w:val="00E26997"/>
    <w:rsid w:val="00E32D3B"/>
    <w:rsid w:val="00E335F1"/>
    <w:rsid w:val="00E33DF1"/>
    <w:rsid w:val="00E36F4C"/>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3A1854"/>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D96D99"/>
    <w:pPr>
      <w:keepNext/>
      <w:numPr>
        <w:numId w:val="2"/>
      </w:numPr>
      <w:spacing w:after="240"/>
      <w:ind w:left="562" w:hanging="562"/>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D96D99"/>
    <w:pPr>
      <w:keepNext/>
      <w:numPr>
        <w:ilvl w:val="1"/>
        <w:numId w:val="2"/>
      </w:numPr>
      <w:tabs>
        <w:tab w:val="left" w:pos="936"/>
      </w:tabs>
      <w:spacing w:after="240"/>
      <w:ind w:left="562" w:hanging="562"/>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E174AB"/>
    <w:pPr>
      <w:tabs>
        <w:tab w:val="left" w:pos="630"/>
        <w:tab w:val="right" w:leader="dot" w:pos="9345"/>
      </w:tabs>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E174AB"/>
    <w:pPr>
      <w:tabs>
        <w:tab w:val="left" w:pos="630"/>
        <w:tab w:val="right" w:leader="dot" w:pos="9345"/>
      </w:tabs>
    </w:pPr>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D96D99"/>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D96D99"/>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96D99"/>
    <w:pPr>
      <w:numPr>
        <w:ilvl w:val="1"/>
        <w:numId w:val="4"/>
      </w:numPr>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D96D99"/>
    <w:pPr>
      <w:numPr>
        <w:numId w:val="4"/>
      </w:numPr>
      <w:ind w:left="714" w:hanging="357"/>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paragraph" w:customStyle="1" w:styleId="RevisionTableText">
    <w:name w:val="Revision Table Text"/>
    <w:basedOn w:val="Normal"/>
    <w:link w:val="RevisionTableTextChar"/>
    <w:qFormat/>
    <w:rsid w:val="00680E13"/>
    <w:pPr>
      <w:jc w:val="center"/>
    </w:pPr>
    <w:rPr>
      <w:rFonts w:cs="Arial"/>
      <w:sz w:val="16"/>
      <w:szCs w:val="16"/>
    </w:rPr>
  </w:style>
  <w:style w:type="character" w:customStyle="1" w:styleId="RevisionTableTextChar">
    <w:name w:val="Revision Table Text Char"/>
    <w:basedOn w:val="DefaultParagraphFont"/>
    <w:link w:val="RevisionTableText"/>
    <w:rsid w:val="00680E13"/>
    <w:rPr>
      <w:rFonts w:ascii="Arial" w:hAnsi="Arial" w:cs="Arial"/>
      <w:sz w:val="16"/>
      <w:szCs w:val="16"/>
    </w:rPr>
  </w:style>
  <w:style w:type="paragraph" w:customStyle="1" w:styleId="RevisionTableTitle">
    <w:name w:val="Revision Table Title"/>
    <w:basedOn w:val="Normal"/>
    <w:link w:val="RevisionTableTitleChar"/>
    <w:qFormat/>
    <w:rsid w:val="00680E13"/>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680E13"/>
    <w:rPr>
      <w:rFonts w:ascii="Arial" w:hAnsi="Arial" w:cs="Arial"/>
      <w:b/>
    </w:rPr>
  </w:style>
  <w:style w:type="character" w:customStyle="1" w:styleId="BodyTextChar">
    <w:name w:val="Body Text Char"/>
    <w:basedOn w:val="DefaultParagraphFont"/>
    <w:link w:val="BodyText"/>
    <w:rsid w:val="00A51217"/>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153D59FFA74FA39A7B7FCD45F1436B"/>
        <w:category>
          <w:name w:val="General"/>
          <w:gallery w:val="placeholder"/>
        </w:category>
        <w:types>
          <w:type w:val="bbPlcHdr"/>
        </w:types>
        <w:behaviors>
          <w:behavior w:val="content"/>
        </w:behaviors>
        <w:guid w:val="{46193125-DCE8-482C-9C76-CAF2C0FB5E00}"/>
      </w:docPartPr>
      <w:docPartBody>
        <w:p w:rsidR="00F56BA0" w:rsidRDefault="0072328A">
          <w:pPr>
            <w:pStyle w:val="AF153D59FFA74FA39A7B7FCD45F1436B"/>
          </w:pPr>
          <w:r w:rsidRPr="00DB1177">
            <w:rPr>
              <w:rStyle w:val="PlaceholderText"/>
            </w:rPr>
            <w:t>[Title]</w:t>
          </w:r>
        </w:p>
      </w:docPartBody>
    </w:docPart>
    <w:docPart>
      <w:docPartPr>
        <w:name w:val="73F11612F91B4F3799F3D3A86AC2FE82"/>
        <w:category>
          <w:name w:val="General"/>
          <w:gallery w:val="placeholder"/>
        </w:category>
        <w:types>
          <w:type w:val="bbPlcHdr"/>
        </w:types>
        <w:behaviors>
          <w:behavior w:val="content"/>
        </w:behaviors>
        <w:guid w:val="{AFE3A1BC-2567-4157-AD65-152D4E005F21}"/>
      </w:docPartPr>
      <w:docPartBody>
        <w:p w:rsidR="00000000" w:rsidRDefault="00614869" w:rsidP="00614869">
          <w:pPr>
            <w:pStyle w:val="73F11612F91B4F3799F3D3A86AC2FE82"/>
          </w:pPr>
          <w:r w:rsidRPr="00D677D3">
            <w:rPr>
              <w:rStyle w:val="PlaceholderText"/>
            </w:rPr>
            <w:t>[Subject]</w:t>
          </w:r>
        </w:p>
      </w:docPartBody>
    </w:docPart>
    <w:docPart>
      <w:docPartPr>
        <w:name w:val="BFF25D3BEAA34320B10DFC863CFB335C"/>
        <w:category>
          <w:name w:val="General"/>
          <w:gallery w:val="placeholder"/>
        </w:category>
        <w:types>
          <w:type w:val="bbPlcHdr"/>
        </w:types>
        <w:behaviors>
          <w:behavior w:val="content"/>
        </w:behaviors>
        <w:guid w:val="{08FF2132-1EE4-42C3-A6D1-D1A2688E135D}"/>
      </w:docPartPr>
      <w:docPartBody>
        <w:p w:rsidR="00000000" w:rsidRDefault="00614869" w:rsidP="00614869">
          <w:pPr>
            <w:pStyle w:val="BFF25D3BEAA34320B10DFC863CFB335C"/>
          </w:pPr>
          <w:r w:rsidRPr="00EF231A">
            <w:rPr>
              <w:rStyle w:val="PlaceholderText"/>
            </w:rPr>
            <w:t>[Rev]</w:t>
          </w:r>
        </w:p>
      </w:docPartBody>
    </w:docPart>
    <w:docPart>
      <w:docPartPr>
        <w:name w:val="09F42BADD81E4F229F9335A610CDB954"/>
        <w:category>
          <w:name w:val="General"/>
          <w:gallery w:val="placeholder"/>
        </w:category>
        <w:types>
          <w:type w:val="bbPlcHdr"/>
        </w:types>
        <w:behaviors>
          <w:behavior w:val="content"/>
        </w:behaviors>
        <w:guid w:val="{F8B8C123-2B8F-479C-8ECB-462B6DB90FB9}"/>
      </w:docPartPr>
      <w:docPartBody>
        <w:p w:rsidR="00000000" w:rsidRDefault="00614869" w:rsidP="00614869">
          <w:pPr>
            <w:pStyle w:val="09F42BADD81E4F229F9335A610CDB954"/>
          </w:pPr>
          <w:r w:rsidRPr="00D16477">
            <w:rPr>
              <w:rStyle w:val="PlaceholderText"/>
            </w:rPr>
            <w:t>[Subject]</w:t>
          </w:r>
        </w:p>
      </w:docPartBody>
    </w:docPart>
    <w:docPart>
      <w:docPartPr>
        <w:name w:val="732004FE56A648208021586169E833DE"/>
        <w:category>
          <w:name w:val="General"/>
          <w:gallery w:val="placeholder"/>
        </w:category>
        <w:types>
          <w:type w:val="bbPlcHdr"/>
        </w:types>
        <w:behaviors>
          <w:behavior w:val="content"/>
        </w:behaviors>
        <w:guid w:val="{6BD42227-B0F3-4CA5-AED0-6EB5AC55F931}"/>
      </w:docPartPr>
      <w:docPartBody>
        <w:p w:rsidR="00000000" w:rsidRDefault="00614869" w:rsidP="00614869">
          <w:pPr>
            <w:pStyle w:val="732004FE56A648208021586169E833DE"/>
          </w:pPr>
          <w:r w:rsidRPr="00D16477">
            <w:rPr>
              <w:rStyle w:val="PlaceholderText"/>
            </w:rPr>
            <w:t>[Rev]</w:t>
          </w:r>
        </w:p>
      </w:docPartBody>
    </w:docPart>
    <w:docPart>
      <w:docPartPr>
        <w:name w:val="948EFEA176D74570BADFEB157FD6F6CA"/>
        <w:category>
          <w:name w:val="General"/>
          <w:gallery w:val="placeholder"/>
        </w:category>
        <w:types>
          <w:type w:val="bbPlcHdr"/>
        </w:types>
        <w:behaviors>
          <w:behavior w:val="content"/>
        </w:behaviors>
        <w:guid w:val="{A7ECBDE1-7DC6-48D8-8D74-D5A406661A6E}"/>
      </w:docPartPr>
      <w:docPartBody>
        <w:p w:rsidR="00000000" w:rsidRDefault="00614869" w:rsidP="00614869">
          <w:pPr>
            <w:pStyle w:val="948EFEA176D74570BADFEB157FD6F6CA"/>
          </w:pPr>
          <w:r w:rsidRPr="00D16477">
            <w:rPr>
              <w:rStyle w:val="PlaceholderText"/>
            </w:rPr>
            <w:t>[Subject]</w:t>
          </w:r>
        </w:p>
      </w:docPartBody>
    </w:docPart>
    <w:docPart>
      <w:docPartPr>
        <w:name w:val="0D9F7AB69CB942A4B5AFE174DB291E98"/>
        <w:category>
          <w:name w:val="General"/>
          <w:gallery w:val="placeholder"/>
        </w:category>
        <w:types>
          <w:type w:val="bbPlcHdr"/>
        </w:types>
        <w:behaviors>
          <w:behavior w:val="content"/>
        </w:behaviors>
        <w:guid w:val="{14768B91-6D81-4D7C-AF8A-5100465A15B6}"/>
      </w:docPartPr>
      <w:docPartBody>
        <w:p w:rsidR="00000000" w:rsidRDefault="00614869" w:rsidP="00614869">
          <w:pPr>
            <w:pStyle w:val="0D9F7AB69CB942A4B5AFE174DB291E98"/>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8A"/>
    <w:rsid w:val="00073B0E"/>
    <w:rsid w:val="000B160C"/>
    <w:rsid w:val="000F5A29"/>
    <w:rsid w:val="0010085E"/>
    <w:rsid w:val="001F7F8B"/>
    <w:rsid w:val="002615C4"/>
    <w:rsid w:val="00430634"/>
    <w:rsid w:val="005F5132"/>
    <w:rsid w:val="00614869"/>
    <w:rsid w:val="00720CFA"/>
    <w:rsid w:val="0072328A"/>
    <w:rsid w:val="007973F9"/>
    <w:rsid w:val="00815B6E"/>
    <w:rsid w:val="008625B4"/>
    <w:rsid w:val="00900766"/>
    <w:rsid w:val="00AB2E11"/>
    <w:rsid w:val="00AE5D88"/>
    <w:rsid w:val="00C918A9"/>
    <w:rsid w:val="00F56BA0"/>
    <w:rsid w:val="00F94D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869"/>
    <w:rPr>
      <w:color w:val="808080"/>
    </w:rPr>
  </w:style>
  <w:style w:type="paragraph" w:customStyle="1" w:styleId="AF153D59FFA74FA39A7B7FCD45F1436B">
    <w:name w:val="AF153D59FFA74FA39A7B7FCD45F1436B"/>
  </w:style>
  <w:style w:type="paragraph" w:customStyle="1" w:styleId="E59502E5C484458EA78ACD7157130484">
    <w:name w:val="E59502E5C484458EA78ACD7157130484"/>
  </w:style>
  <w:style w:type="paragraph" w:customStyle="1" w:styleId="A4FB082C603946D79B5C139CC0F4969C">
    <w:name w:val="A4FB082C603946D79B5C139CC0F4969C"/>
  </w:style>
  <w:style w:type="paragraph" w:customStyle="1" w:styleId="7A766A60B37D4CFBB3B946E37DE12BA0">
    <w:name w:val="7A766A60B37D4CFBB3B946E37DE12BA0"/>
    <w:rsid w:val="0010085E"/>
  </w:style>
  <w:style w:type="paragraph" w:customStyle="1" w:styleId="54350EAADF374A6B8C22E2226748CB80">
    <w:name w:val="54350EAADF374A6B8C22E2226748CB80"/>
    <w:rsid w:val="0010085E"/>
  </w:style>
  <w:style w:type="paragraph" w:customStyle="1" w:styleId="26EC62783A664135BF87AB1AD41E5D4A">
    <w:name w:val="26EC62783A664135BF87AB1AD41E5D4A"/>
    <w:rsid w:val="0010085E"/>
  </w:style>
  <w:style w:type="paragraph" w:customStyle="1" w:styleId="1C6F5DB150644F5FB2528765DED8E2F2">
    <w:name w:val="1C6F5DB150644F5FB2528765DED8E2F2"/>
    <w:rsid w:val="0010085E"/>
  </w:style>
  <w:style w:type="paragraph" w:customStyle="1" w:styleId="027B02EBC7F34C84B33C80AD5D23E6CE">
    <w:name w:val="027B02EBC7F34C84B33C80AD5D23E6CE"/>
    <w:rsid w:val="0010085E"/>
  </w:style>
  <w:style w:type="paragraph" w:customStyle="1" w:styleId="2A0339884195489C94D2CF570B77CE5E">
    <w:name w:val="2A0339884195489C94D2CF570B77CE5E"/>
    <w:rsid w:val="0010085E"/>
  </w:style>
  <w:style w:type="paragraph" w:customStyle="1" w:styleId="952FFE3E7EE749E89A60EDEA11EB0A65">
    <w:name w:val="952FFE3E7EE749E89A60EDEA11EB0A65"/>
    <w:rsid w:val="0010085E"/>
  </w:style>
  <w:style w:type="paragraph" w:customStyle="1" w:styleId="6A1EA557B7844CD6A6362CB0C45B639A">
    <w:name w:val="6A1EA557B7844CD6A6362CB0C45B639A"/>
    <w:rsid w:val="0010085E"/>
  </w:style>
  <w:style w:type="paragraph" w:customStyle="1" w:styleId="C6FE0518341940C0BC55E1ED1C83615C">
    <w:name w:val="C6FE0518341940C0BC55E1ED1C83615C"/>
    <w:rsid w:val="00900766"/>
  </w:style>
  <w:style w:type="paragraph" w:customStyle="1" w:styleId="0042150FFDC94093B4A9262E5EA0C3B3">
    <w:name w:val="0042150FFDC94093B4A9262E5EA0C3B3"/>
    <w:rsid w:val="00900766"/>
  </w:style>
  <w:style w:type="paragraph" w:customStyle="1" w:styleId="85A6043C3575415F8B1AA319F3F8B702">
    <w:name w:val="85A6043C3575415F8B1AA319F3F8B702"/>
    <w:rsid w:val="00900766"/>
  </w:style>
  <w:style w:type="paragraph" w:customStyle="1" w:styleId="35704D01C81749A19A43BA616B2F3634">
    <w:name w:val="35704D01C81749A19A43BA616B2F3634"/>
    <w:rsid w:val="00815B6E"/>
  </w:style>
  <w:style w:type="paragraph" w:customStyle="1" w:styleId="73F11612F91B4F3799F3D3A86AC2FE82">
    <w:name w:val="73F11612F91B4F3799F3D3A86AC2FE82"/>
    <w:rsid w:val="00614869"/>
  </w:style>
  <w:style w:type="paragraph" w:customStyle="1" w:styleId="BFF25D3BEAA34320B10DFC863CFB335C">
    <w:name w:val="BFF25D3BEAA34320B10DFC863CFB335C"/>
    <w:rsid w:val="00614869"/>
  </w:style>
  <w:style w:type="paragraph" w:customStyle="1" w:styleId="048A70A1083348238B2B434D51E4CE1D">
    <w:name w:val="048A70A1083348238B2B434D51E4CE1D"/>
    <w:rsid w:val="00614869"/>
  </w:style>
  <w:style w:type="paragraph" w:customStyle="1" w:styleId="9ADD63191EB24E828BC065A9387BFE0A">
    <w:name w:val="9ADD63191EB24E828BC065A9387BFE0A"/>
    <w:rsid w:val="00614869"/>
  </w:style>
  <w:style w:type="paragraph" w:customStyle="1" w:styleId="09F42BADD81E4F229F9335A610CDB954">
    <w:name w:val="09F42BADD81E4F229F9335A610CDB954"/>
    <w:rsid w:val="00614869"/>
  </w:style>
  <w:style w:type="paragraph" w:customStyle="1" w:styleId="732004FE56A648208021586169E833DE">
    <w:name w:val="732004FE56A648208021586169E833DE"/>
    <w:rsid w:val="00614869"/>
  </w:style>
  <w:style w:type="paragraph" w:customStyle="1" w:styleId="948EFEA176D74570BADFEB157FD6F6CA">
    <w:name w:val="948EFEA176D74570BADFEB157FD6F6CA"/>
    <w:rsid w:val="00614869"/>
  </w:style>
  <w:style w:type="paragraph" w:customStyle="1" w:styleId="0D9F7AB69CB942A4B5AFE174DB291E98">
    <w:name w:val="0D9F7AB69CB942A4B5AFE174DB291E98"/>
    <w:rsid w:val="00614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75609-D73F-4E55-9A59-56D97BA00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992491A7-6978-405C-8C25-ED80E6A85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4</TotalTime>
  <Pages>16</Pages>
  <Words>2682</Words>
  <Characters>15292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ELV SYSTEM - DESIGN CRITERIA</vt:lpstr>
    </vt:vector>
  </TitlesOfParts>
  <Company>Bechtel/EDS</Company>
  <LinksUpToDate>false</LinksUpToDate>
  <CharactersWithSpaces>17939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ELV SYSTEM - DESIGN CRITERIA</dc:title>
  <dc:subject>EPM-KEE-TP-000022</dc:subject>
  <dc:creator>Rivamonte, Leonnito (RMP)</dc:creator>
  <cp:keywords>ᅟ</cp:keywords>
  <cp:lastModifiedBy>Alanoud Alheraishy العنود الحريشي</cp:lastModifiedBy>
  <cp:revision>5</cp:revision>
  <cp:lastPrinted>2017-10-01T12:20:00Z</cp:lastPrinted>
  <dcterms:created xsi:type="dcterms:W3CDTF">2021-07-05T06:35:00Z</dcterms:created>
  <dcterms:modified xsi:type="dcterms:W3CDTF">2021-08-02T12:07:00Z</dcterms:modified>
  <cp:category>3 I - Internal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